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41F0" w14:textId="77777777" w:rsidR="003A2B1F" w:rsidRPr="00ED5521" w:rsidRDefault="003A2B1F" w:rsidP="003A2B1F">
      <w:pPr>
        <w:pStyle w:val="Title2"/>
        <w:rPr>
          <w:lang w:val="fr-CA"/>
        </w:rPr>
      </w:pPr>
      <w:r w:rsidRPr="00ED5521">
        <w:rPr>
          <w:lang w:val="fr-CA"/>
        </w:rPr>
        <w:t>RÈGLEMENT ADMINISTRATIF SUR LES DÉPENSES ANNUELLES</w:t>
      </w:r>
    </w:p>
    <w:p w14:paraId="243A7F43" w14:textId="77777777" w:rsidR="002D0835" w:rsidRPr="00ED5521" w:rsidRDefault="003A2B1F" w:rsidP="00B175F1">
      <w:pPr>
        <w:pStyle w:val="Title2"/>
        <w:rPr>
          <w:lang w:val="fr-CA"/>
        </w:rPr>
      </w:pPr>
      <w:r>
        <w:rPr>
          <w:lang w:val="fr-CA"/>
        </w:rPr>
        <w:t xml:space="preserve">DE LA </w:t>
      </w:r>
      <w:r w:rsidR="002D0835" w:rsidRPr="00ED5521">
        <w:rPr>
          <w:lang w:val="fr-CA"/>
        </w:rPr>
        <w:t>PREMIÈRE NATION ______________________</w:t>
      </w:r>
      <w:r>
        <w:rPr>
          <w:lang w:val="fr-CA"/>
        </w:rPr>
        <w:t xml:space="preserve"> (20__)</w:t>
      </w:r>
    </w:p>
    <w:p w14:paraId="7330F68B" w14:textId="77777777" w:rsidR="001B4923" w:rsidRPr="00B175F1" w:rsidRDefault="001B4923" w:rsidP="00B175F1">
      <w:pPr>
        <w:pStyle w:val="Laws-paraindent"/>
        <w:rPr>
          <w:lang w:val="fr-CA"/>
        </w:rPr>
      </w:pPr>
      <w:r w:rsidRPr="00B175F1">
        <w:rPr>
          <w:lang w:val="fr-CA"/>
        </w:rPr>
        <w:t>Attendu :</w:t>
      </w:r>
    </w:p>
    <w:p w14:paraId="386F1E18" w14:textId="77777777" w:rsidR="001B4923" w:rsidRPr="00F75816" w:rsidRDefault="001B4923" w:rsidP="00321AFF">
      <w:pPr>
        <w:pStyle w:val="Laws-paraindent"/>
        <w:rPr>
          <w:lang w:val="fr-CA"/>
        </w:rPr>
      </w:pPr>
      <w:r w:rsidRPr="00ED5521">
        <w:rPr>
          <w:lang w:val="fr-CA"/>
        </w:rPr>
        <w:t>A.</w:t>
      </w:r>
      <w:r w:rsidR="00B0468A" w:rsidRPr="00ED5521">
        <w:rPr>
          <w:rFonts w:ascii="Times New Roman" w:hAnsi="Times New Roman"/>
          <w:lang w:val="fr-CA"/>
        </w:rPr>
        <w:t>  </w:t>
      </w:r>
      <w:r w:rsidRPr="00F75816">
        <w:rPr>
          <w:lang w:val="fr-CA"/>
        </w:rPr>
        <w:t>qu</w:t>
      </w:r>
      <w:r w:rsidR="00F75816" w:rsidRPr="00F75816">
        <w:rPr>
          <w:lang w:val="fr-CA"/>
        </w:rPr>
        <w:t>’</w:t>
      </w:r>
      <w:bookmarkStart w:id="0" w:name="_GoBack"/>
      <w:bookmarkEnd w:id="0"/>
      <w:r w:rsidRPr="00F75816">
        <w:rPr>
          <w:lang w:val="fr-CA"/>
        </w:rPr>
        <w:t>en vertu de l</w:t>
      </w:r>
      <w:r w:rsidR="00F75816" w:rsidRPr="00F75816">
        <w:rPr>
          <w:lang w:val="fr-CA"/>
        </w:rPr>
        <w:t>’</w:t>
      </w:r>
      <w:r w:rsidRPr="00F75816">
        <w:rPr>
          <w:lang w:val="fr-CA"/>
        </w:rPr>
        <w:t xml:space="preserve">article </w:t>
      </w:r>
      <w:r w:rsidR="002D0835" w:rsidRPr="00F75816">
        <w:rPr>
          <w:lang w:val="fr-CA"/>
        </w:rPr>
        <w:t xml:space="preserve">83 de la </w:t>
      </w:r>
      <w:r w:rsidR="002D0835" w:rsidRPr="00F75816">
        <w:rPr>
          <w:i/>
          <w:lang w:val="fr-CA"/>
        </w:rPr>
        <w:t>Loi sur les Indiens</w:t>
      </w:r>
      <w:r w:rsidR="002D0835" w:rsidRPr="00F75816">
        <w:rPr>
          <w:lang w:val="fr-CA"/>
        </w:rPr>
        <w:t>, le conseil d</w:t>
      </w:r>
      <w:r w:rsidR="00F75816" w:rsidRPr="00F75816">
        <w:rPr>
          <w:lang w:val="fr-CA"/>
        </w:rPr>
        <w:t>’</w:t>
      </w:r>
      <w:r w:rsidR="002D0835" w:rsidRPr="00F75816">
        <w:rPr>
          <w:lang w:val="fr-CA"/>
        </w:rPr>
        <w:t>une première nation peut prendre des règlements administratifs concernant l</w:t>
      </w:r>
      <w:r w:rsidR="00F75816" w:rsidRPr="00F75816">
        <w:rPr>
          <w:lang w:val="fr-CA"/>
        </w:rPr>
        <w:t>’</w:t>
      </w:r>
      <w:r w:rsidR="002D0835" w:rsidRPr="00F75816">
        <w:rPr>
          <w:lang w:val="fr-CA"/>
        </w:rPr>
        <w:t xml:space="preserve">imposition de taxes à des fins locales </w:t>
      </w:r>
      <w:r w:rsidRPr="00F75816">
        <w:rPr>
          <w:lang w:val="fr-CA"/>
        </w:rPr>
        <w:t>sur les terres de réserve,</w:t>
      </w:r>
      <w:r w:rsidR="006926DA">
        <w:rPr>
          <w:lang w:val="fr-CA"/>
        </w:rPr>
        <w:t xml:space="preserve"> </w:t>
      </w:r>
      <w:r w:rsidRPr="00F75816">
        <w:rPr>
          <w:lang w:val="fr-CA"/>
        </w:rPr>
        <w:t>les intérêts</w:t>
      </w:r>
      <w:r w:rsidR="006926DA">
        <w:rPr>
          <w:lang w:val="fr-CA"/>
        </w:rPr>
        <w:t xml:space="preserve"> sur celles-ci</w:t>
      </w:r>
      <w:r w:rsidRPr="00F75816">
        <w:rPr>
          <w:lang w:val="fr-CA"/>
        </w:rPr>
        <w:t xml:space="preserve"> ou les droits d</w:t>
      </w:r>
      <w:r w:rsidR="00F75816" w:rsidRPr="00F75816">
        <w:rPr>
          <w:lang w:val="fr-CA"/>
        </w:rPr>
        <w:t>’</w:t>
      </w:r>
      <w:r w:rsidRPr="00F75816">
        <w:rPr>
          <w:lang w:val="fr-CA"/>
        </w:rPr>
        <w:t>occupation, de possession et d</w:t>
      </w:r>
      <w:r w:rsidR="00F75816" w:rsidRPr="00F75816">
        <w:rPr>
          <w:lang w:val="fr-CA"/>
        </w:rPr>
        <w:t>’</w:t>
      </w:r>
      <w:r w:rsidRPr="00F75816">
        <w:rPr>
          <w:lang w:val="fr-CA"/>
        </w:rPr>
        <w:t xml:space="preserve">usage sur celles-ci, y compris des </w:t>
      </w:r>
      <w:r w:rsidR="002D0835" w:rsidRPr="00F75816">
        <w:rPr>
          <w:lang w:val="fr-CA"/>
        </w:rPr>
        <w:t xml:space="preserve">règlements administratifs </w:t>
      </w:r>
      <w:r w:rsidRPr="00F75816">
        <w:rPr>
          <w:lang w:val="fr-CA"/>
        </w:rPr>
        <w:t>autorisant l</w:t>
      </w:r>
      <w:r w:rsidR="00F75816" w:rsidRPr="00F75816">
        <w:rPr>
          <w:lang w:val="fr-CA"/>
        </w:rPr>
        <w:t>’</w:t>
      </w:r>
      <w:r w:rsidRPr="00F75816">
        <w:rPr>
          <w:lang w:val="fr-CA"/>
        </w:rPr>
        <w:t>engagement de dépenses sur les recettes locales;</w:t>
      </w:r>
    </w:p>
    <w:p w14:paraId="19E25244" w14:textId="77777777" w:rsidR="001B4923" w:rsidRPr="00ED5521" w:rsidRDefault="00B0468A" w:rsidP="00F75816">
      <w:pPr>
        <w:pStyle w:val="Laws-paraindent"/>
        <w:rPr>
          <w:lang w:val="fr-CA"/>
        </w:rPr>
      </w:pPr>
      <w:r w:rsidRPr="00ED5521">
        <w:rPr>
          <w:lang w:val="fr-CA"/>
        </w:rPr>
        <w:t>B.</w:t>
      </w:r>
      <w:r w:rsidRPr="00ED5521">
        <w:rPr>
          <w:rFonts w:ascii="Times New Roman" w:hAnsi="Times New Roman"/>
          <w:lang w:val="fr-CA"/>
        </w:rPr>
        <w:t>  </w:t>
      </w:r>
      <w:r w:rsidR="001B4923" w:rsidRPr="00ED5521">
        <w:rPr>
          <w:lang w:val="fr-CA"/>
        </w:rPr>
        <w:t>que le Conseil de la Première Nation</w:t>
      </w:r>
      <w:r w:rsidR="002D0835" w:rsidRPr="00ED5521">
        <w:rPr>
          <w:lang w:val="fr-CA"/>
        </w:rPr>
        <w:t xml:space="preserve"> ________________</w:t>
      </w:r>
      <w:r w:rsidR="001B4923" w:rsidRPr="00ED5521">
        <w:rPr>
          <w:lang w:val="fr-CA"/>
        </w:rPr>
        <w:t xml:space="preserve"> a</w:t>
      </w:r>
      <w:r w:rsidR="00CE123D">
        <w:rPr>
          <w:lang w:val="fr-CA"/>
        </w:rPr>
        <w:t xml:space="preserve"> pris</w:t>
      </w:r>
      <w:r w:rsidR="00484A18">
        <w:rPr>
          <w:lang w:val="fr-CA"/>
        </w:rPr>
        <w:t xml:space="preserve">, en vertu de l’article 83 de la </w:t>
      </w:r>
      <w:r w:rsidR="00484A18" w:rsidRPr="00484A18">
        <w:rPr>
          <w:i/>
          <w:lang w:val="fr-CA"/>
        </w:rPr>
        <w:t>Loi sur les Indiens</w:t>
      </w:r>
      <w:r w:rsidR="00484A18">
        <w:rPr>
          <w:lang w:val="fr-CA"/>
        </w:rPr>
        <w:t xml:space="preserve">, un règlement administratif </w:t>
      </w:r>
      <w:r w:rsidR="002D0835" w:rsidRPr="00ED5521">
        <w:rPr>
          <w:lang w:val="fr-CA"/>
        </w:rPr>
        <w:t>concernant l</w:t>
      </w:r>
      <w:r w:rsidR="00F75816" w:rsidRPr="00ED5521">
        <w:rPr>
          <w:lang w:val="fr-CA"/>
        </w:rPr>
        <w:t>’</w:t>
      </w:r>
      <w:r w:rsidR="002D0835" w:rsidRPr="00ED5521">
        <w:rPr>
          <w:lang w:val="fr-CA"/>
        </w:rPr>
        <w:t xml:space="preserve">imposition </w:t>
      </w:r>
      <w:r w:rsidR="00484A18" w:rsidRPr="00B5111A">
        <w:rPr>
          <w:lang w:val="fr-CA"/>
        </w:rPr>
        <w:t>foncière</w:t>
      </w:r>
      <w:r w:rsidR="002D0835" w:rsidRPr="00ED5521">
        <w:rPr>
          <w:lang w:val="fr-CA"/>
        </w:rPr>
        <w:t xml:space="preserve"> à des fins locales </w:t>
      </w:r>
      <w:r w:rsidR="006465C2" w:rsidRPr="00ED5521">
        <w:rPr>
          <w:lang w:val="fr-CA"/>
        </w:rPr>
        <w:t>dans la</w:t>
      </w:r>
      <w:r w:rsidR="002D0835" w:rsidRPr="00ED5521">
        <w:rPr>
          <w:lang w:val="fr-CA"/>
        </w:rPr>
        <w:t xml:space="preserve"> réserve</w:t>
      </w:r>
      <w:r w:rsidR="001B4923" w:rsidRPr="00ED5521">
        <w:rPr>
          <w:lang w:val="fr-CA"/>
        </w:rPr>
        <w:t>;</w:t>
      </w:r>
    </w:p>
    <w:p w14:paraId="1A7AC27D" w14:textId="77777777" w:rsidR="006C71C4" w:rsidRPr="00ED5521" w:rsidRDefault="00B0468A" w:rsidP="00F75816">
      <w:pPr>
        <w:pStyle w:val="Laws-paraindent"/>
        <w:rPr>
          <w:lang w:val="fr-CA"/>
        </w:rPr>
      </w:pPr>
      <w:r w:rsidRPr="00E13A05">
        <w:rPr>
          <w:lang w:val="fr-CA"/>
        </w:rPr>
        <w:t>C.</w:t>
      </w:r>
      <w:r w:rsidRPr="00E13A05">
        <w:rPr>
          <w:rFonts w:ascii="Times New Roman" w:hAnsi="Times New Roman"/>
          <w:lang w:val="fr-CA"/>
        </w:rPr>
        <w:t>  </w:t>
      </w:r>
      <w:r w:rsidR="002D0835" w:rsidRPr="00E13A05">
        <w:rPr>
          <w:lang w:val="fr-CA"/>
        </w:rPr>
        <w:t>q</w:t>
      </w:r>
      <w:r w:rsidR="006C71C4" w:rsidRPr="00E13A05">
        <w:rPr>
          <w:lang w:val="fr-CA"/>
        </w:rPr>
        <w:t>ue le Conseil de la Première Nation</w:t>
      </w:r>
      <w:r w:rsidR="0059624C" w:rsidRPr="00E13A05">
        <w:rPr>
          <w:lang w:val="fr-CA"/>
        </w:rPr>
        <w:t xml:space="preserve"> </w:t>
      </w:r>
      <w:r w:rsidR="002D0835" w:rsidRPr="00E13A05">
        <w:rPr>
          <w:lang w:val="fr-CA"/>
        </w:rPr>
        <w:t xml:space="preserve">________________ </w:t>
      </w:r>
      <w:r w:rsidR="006C71C4" w:rsidRPr="00E13A05">
        <w:rPr>
          <w:lang w:val="fr-CA"/>
        </w:rPr>
        <w:t xml:space="preserve">souhaite </w:t>
      </w:r>
      <w:r w:rsidR="002D0835" w:rsidRPr="00E13A05">
        <w:rPr>
          <w:lang w:val="fr-CA"/>
        </w:rPr>
        <w:t>éta</w:t>
      </w:r>
      <w:r w:rsidR="006C71C4" w:rsidRPr="00E13A05">
        <w:rPr>
          <w:lang w:val="fr-CA"/>
        </w:rPr>
        <w:t xml:space="preserve">blir </w:t>
      </w:r>
      <w:r w:rsidR="00484A18">
        <w:rPr>
          <w:lang w:val="fr-CA"/>
        </w:rPr>
        <w:t>un</w:t>
      </w:r>
      <w:r w:rsidR="006C71C4" w:rsidRPr="00E13A05">
        <w:rPr>
          <w:lang w:val="fr-CA"/>
        </w:rPr>
        <w:t xml:space="preserve"> budget</w:t>
      </w:r>
      <w:r w:rsidR="00484A18">
        <w:rPr>
          <w:lang w:val="fr-CA"/>
        </w:rPr>
        <w:t xml:space="preserve"> annuel</w:t>
      </w:r>
      <w:r w:rsidR="006C71C4" w:rsidRPr="00E13A05">
        <w:rPr>
          <w:lang w:val="fr-CA"/>
        </w:rPr>
        <w:t xml:space="preserve"> </w:t>
      </w:r>
      <w:r w:rsidR="00484A18">
        <w:rPr>
          <w:lang w:val="fr-CA"/>
        </w:rPr>
        <w:t>p</w:t>
      </w:r>
      <w:r w:rsidR="00CE123D">
        <w:rPr>
          <w:lang w:val="fr-CA"/>
        </w:rPr>
        <w:t>révoyant les</w:t>
      </w:r>
      <w:r w:rsidR="00B5111A">
        <w:rPr>
          <w:lang w:val="fr-CA"/>
        </w:rPr>
        <w:t xml:space="preserve"> dépenses</w:t>
      </w:r>
      <w:r w:rsidR="006363EB" w:rsidRPr="00E13A05">
        <w:rPr>
          <w:lang w:val="fr-CA"/>
        </w:rPr>
        <w:t xml:space="preserve"> </w:t>
      </w:r>
      <w:r w:rsidR="006C71C4" w:rsidRPr="00E13A05">
        <w:rPr>
          <w:lang w:val="fr-CA"/>
        </w:rPr>
        <w:t>sur les recettes</w:t>
      </w:r>
      <w:r w:rsidR="00E13A05">
        <w:rPr>
          <w:lang w:val="fr-CA"/>
        </w:rPr>
        <w:t xml:space="preserve"> perçues en vertu de son règlement administratif </w:t>
      </w:r>
      <w:r w:rsidR="003A2B1F">
        <w:rPr>
          <w:lang w:val="fr-CA"/>
        </w:rPr>
        <w:t>relatif à</w:t>
      </w:r>
      <w:r w:rsidR="00E13A05">
        <w:rPr>
          <w:lang w:val="fr-CA"/>
        </w:rPr>
        <w:t xml:space="preserve"> l’imposition foncière </w:t>
      </w:r>
      <w:r w:rsidR="006C71C4" w:rsidRPr="00E13A05">
        <w:rPr>
          <w:lang w:val="fr-CA"/>
        </w:rPr>
        <w:t>pendant l</w:t>
      </w:r>
      <w:r w:rsidR="00F75816" w:rsidRPr="00E13A05">
        <w:rPr>
          <w:lang w:val="fr-CA"/>
        </w:rPr>
        <w:t>’</w:t>
      </w:r>
      <w:r w:rsidR="006C71C4" w:rsidRPr="00E13A05">
        <w:rPr>
          <w:lang w:val="fr-CA"/>
        </w:rPr>
        <w:t>année d</w:t>
      </w:r>
      <w:r w:rsidR="00F75816" w:rsidRPr="00E13A05">
        <w:rPr>
          <w:lang w:val="fr-CA"/>
        </w:rPr>
        <w:t>’</w:t>
      </w:r>
      <w:r w:rsidR="006C71C4" w:rsidRPr="00E13A05">
        <w:rPr>
          <w:lang w:val="fr-CA"/>
        </w:rPr>
        <w:t>imposition en cours,</w:t>
      </w:r>
    </w:p>
    <w:p w14:paraId="7283E955" w14:textId="77777777" w:rsidR="001B4923" w:rsidRPr="00ED5521" w:rsidRDefault="001B4923" w:rsidP="00952A89">
      <w:pPr>
        <w:pStyle w:val="Laws-paraindent"/>
        <w:rPr>
          <w:lang w:val="fr-CA"/>
        </w:rPr>
      </w:pPr>
      <w:r w:rsidRPr="00ED5521">
        <w:rPr>
          <w:lang w:val="fr-CA"/>
        </w:rPr>
        <w:t>À ces causes, le Conseil de la Première Nation ________________ édicte :</w:t>
      </w:r>
    </w:p>
    <w:p w14:paraId="499B5D5C" w14:textId="77777777" w:rsidR="001B4923" w:rsidRPr="00952A89" w:rsidRDefault="001B4923" w:rsidP="00952A89">
      <w:pPr>
        <w:pStyle w:val="Laws-paraindent"/>
        <w:rPr>
          <w:rFonts w:cs="Times-Roman"/>
          <w:lang w:val="fr-CA"/>
        </w:rPr>
      </w:pPr>
      <w:r w:rsidRPr="00952A89">
        <w:rPr>
          <w:rFonts w:cs="Times-Bold"/>
          <w:b/>
          <w:lang w:val="fr-CA"/>
        </w:rPr>
        <w:t>1.</w:t>
      </w:r>
      <w:r w:rsidR="00952A89" w:rsidRPr="00952A89">
        <w:rPr>
          <w:rFonts w:ascii="Times New Roman" w:hAnsi="Times New Roman"/>
          <w:b/>
          <w:lang w:val="fr-CA"/>
        </w:rPr>
        <w:t>  </w:t>
      </w:r>
      <w:r w:rsidRPr="00952A89">
        <w:rPr>
          <w:rFonts w:cs="Times-Roman"/>
          <w:lang w:val="fr-CA"/>
        </w:rPr>
        <w:t xml:space="preserve">Le présent </w:t>
      </w:r>
      <w:r w:rsidR="002D0835" w:rsidRPr="00952A89">
        <w:rPr>
          <w:rFonts w:cs="Times-Roman"/>
          <w:lang w:val="fr-CA"/>
        </w:rPr>
        <w:t>règlement administratif</w:t>
      </w:r>
      <w:r w:rsidRPr="00952A89">
        <w:rPr>
          <w:rFonts w:cs="Times-Roman"/>
          <w:lang w:val="fr-CA"/>
        </w:rPr>
        <w:t xml:space="preserve"> peut être cité sous le titre : </w:t>
      </w:r>
      <w:r w:rsidR="002D0835" w:rsidRPr="00952A89">
        <w:rPr>
          <w:i/>
          <w:lang w:val="fr-CA"/>
        </w:rPr>
        <w:t>Règlement administratif</w:t>
      </w:r>
      <w:r w:rsidRPr="00952A89">
        <w:rPr>
          <w:i/>
          <w:lang w:val="fr-CA"/>
        </w:rPr>
        <w:t xml:space="preserve"> sur les dépenses annuelles de la Première Nation ___________________ (20____)</w:t>
      </w:r>
      <w:r w:rsidR="00321AFF" w:rsidRPr="00952A89">
        <w:rPr>
          <w:rFonts w:cs="Times-Roman"/>
          <w:lang w:val="fr-CA"/>
        </w:rPr>
        <w:t>.</w:t>
      </w:r>
    </w:p>
    <w:p w14:paraId="68597972" w14:textId="77777777" w:rsidR="001B4923" w:rsidRPr="00EE0A3D" w:rsidRDefault="001B4923" w:rsidP="00952A89">
      <w:pPr>
        <w:pStyle w:val="Laws-paraindent"/>
        <w:rPr>
          <w:lang w:val="fr-CA"/>
        </w:rPr>
      </w:pPr>
      <w:r w:rsidRPr="00EE0A3D">
        <w:rPr>
          <w:rFonts w:cs="Times-Bold"/>
          <w:b/>
          <w:lang w:val="fr-CA"/>
        </w:rPr>
        <w:t>2.</w:t>
      </w:r>
      <w:r w:rsidR="00952A89" w:rsidRPr="00EE0A3D">
        <w:rPr>
          <w:rFonts w:ascii="Times New Roman" w:hAnsi="Times New Roman"/>
          <w:b/>
          <w:lang w:val="fr-CA"/>
        </w:rPr>
        <w:t>  </w:t>
      </w:r>
      <w:r w:rsidRPr="00EE0A3D">
        <w:rPr>
          <w:lang w:val="fr-CA"/>
        </w:rPr>
        <w:t>Les définitions qui suivent s</w:t>
      </w:r>
      <w:r w:rsidR="00F75816" w:rsidRPr="00EE0A3D">
        <w:rPr>
          <w:lang w:val="fr-CA"/>
        </w:rPr>
        <w:t>’</w:t>
      </w:r>
      <w:r w:rsidRPr="00EE0A3D">
        <w:rPr>
          <w:lang w:val="fr-CA"/>
        </w:rPr>
        <w:t xml:space="preserve">appliquent </w:t>
      </w:r>
      <w:r w:rsidR="002D0835" w:rsidRPr="00EE0A3D">
        <w:rPr>
          <w:lang w:val="fr-CA"/>
        </w:rPr>
        <w:t>au</w:t>
      </w:r>
      <w:r w:rsidRPr="00EE0A3D">
        <w:rPr>
          <w:lang w:val="fr-CA"/>
        </w:rPr>
        <w:t xml:space="preserve"> présent</w:t>
      </w:r>
      <w:r w:rsidR="002D0835" w:rsidRPr="00EE0A3D">
        <w:rPr>
          <w:lang w:val="fr-CA"/>
        </w:rPr>
        <w:t xml:space="preserve"> règlement administratif</w:t>
      </w:r>
      <w:r w:rsidRPr="00EE0A3D">
        <w:rPr>
          <w:lang w:val="fr-CA"/>
        </w:rPr>
        <w:t>.</w:t>
      </w:r>
    </w:p>
    <w:p w14:paraId="4B950140" w14:textId="77777777" w:rsidR="001B4923" w:rsidRPr="003954A5" w:rsidRDefault="001B4923" w:rsidP="00EE0A3D">
      <w:pPr>
        <w:pStyle w:val="defn"/>
        <w:rPr>
          <w:lang w:val="fr-CA"/>
        </w:rPr>
      </w:pPr>
      <w:r w:rsidRPr="003954A5">
        <w:rPr>
          <w:lang w:val="fr-CA"/>
        </w:rPr>
        <w:t xml:space="preserve">« </w:t>
      </w:r>
      <w:proofErr w:type="gramStart"/>
      <w:r w:rsidRPr="003954A5">
        <w:rPr>
          <w:lang w:val="fr-CA"/>
        </w:rPr>
        <w:t>budget</w:t>
      </w:r>
      <w:proofErr w:type="gramEnd"/>
      <w:r w:rsidRPr="003954A5">
        <w:rPr>
          <w:lang w:val="fr-CA"/>
        </w:rPr>
        <w:t xml:space="preserve"> annuel » </w:t>
      </w:r>
      <w:r w:rsidR="006C71C4" w:rsidRPr="003954A5">
        <w:rPr>
          <w:lang w:val="fr-CA"/>
        </w:rPr>
        <w:t xml:space="preserve">Budget qui fait état des prévisions des recettes locales et des dépenses sur ces recettes pour </w:t>
      </w:r>
      <w:r w:rsidR="006363EB" w:rsidRPr="003954A5">
        <w:rPr>
          <w:lang w:val="fr-CA"/>
        </w:rPr>
        <w:t>l</w:t>
      </w:r>
      <w:r w:rsidR="00F75816" w:rsidRPr="003954A5">
        <w:rPr>
          <w:lang w:val="fr-CA"/>
        </w:rPr>
        <w:t>’</w:t>
      </w:r>
      <w:r w:rsidR="006C71C4" w:rsidRPr="003954A5">
        <w:rPr>
          <w:lang w:val="fr-CA"/>
        </w:rPr>
        <w:t>exercice budgétaire</w:t>
      </w:r>
      <w:r w:rsidRPr="003954A5">
        <w:rPr>
          <w:lang w:val="fr-CA"/>
        </w:rPr>
        <w:t xml:space="preserve">. </w:t>
      </w:r>
    </w:p>
    <w:p w14:paraId="2E5DD13D" w14:textId="77777777" w:rsidR="001B4923" w:rsidRPr="003954A5" w:rsidRDefault="001B4923" w:rsidP="00EE0A3D">
      <w:pPr>
        <w:pStyle w:val="defn"/>
        <w:rPr>
          <w:lang w:val="fr-CA"/>
        </w:rPr>
      </w:pPr>
      <w:r w:rsidRPr="003954A5">
        <w:rPr>
          <w:lang w:val="fr-CA"/>
        </w:rPr>
        <w:t>« Conseil » S</w:t>
      </w:r>
      <w:r w:rsidR="00F75816" w:rsidRPr="003954A5">
        <w:rPr>
          <w:lang w:val="fr-CA"/>
        </w:rPr>
        <w:t>’</w:t>
      </w:r>
      <w:r w:rsidRPr="003954A5">
        <w:rPr>
          <w:lang w:val="fr-CA"/>
        </w:rPr>
        <w:t xml:space="preserve">entend du conseil </w:t>
      </w:r>
      <w:r w:rsidR="00A8276E" w:rsidRPr="003954A5">
        <w:rPr>
          <w:lang w:val="fr-CA"/>
        </w:rPr>
        <w:t xml:space="preserve">de bande au sens du paragraphe 2(1) </w:t>
      </w:r>
      <w:r w:rsidRPr="003954A5">
        <w:rPr>
          <w:lang w:val="fr-CA"/>
        </w:rPr>
        <w:t>de la Loi.</w:t>
      </w:r>
    </w:p>
    <w:p w14:paraId="6030D498" w14:textId="77777777" w:rsidR="00A8276E" w:rsidRPr="003954A5" w:rsidRDefault="00A8276E" w:rsidP="00EE0A3D">
      <w:pPr>
        <w:pStyle w:val="defn"/>
        <w:rPr>
          <w:color w:val="000000"/>
          <w:lang w:val="fr-CA"/>
        </w:rPr>
      </w:pPr>
      <w:r w:rsidRPr="003954A5">
        <w:rPr>
          <w:color w:val="000000"/>
          <w:lang w:val="fr-CA"/>
        </w:rPr>
        <w:t xml:space="preserve">« Loi » La </w:t>
      </w:r>
      <w:r w:rsidRPr="003954A5">
        <w:rPr>
          <w:i/>
          <w:color w:val="000000"/>
          <w:lang w:val="fr-CA"/>
        </w:rPr>
        <w:t>Loi sur les Indiens</w:t>
      </w:r>
      <w:r w:rsidRPr="003954A5">
        <w:rPr>
          <w:color w:val="000000"/>
          <w:lang w:val="fr-CA"/>
        </w:rPr>
        <w:t>, L.R.C. 1985, ch. I-5, ainsi que les règlements pris en vertu de cette loi.</w:t>
      </w:r>
    </w:p>
    <w:p w14:paraId="4C58B757" w14:textId="77777777" w:rsidR="00A8276E" w:rsidRPr="003954A5" w:rsidRDefault="00A8276E" w:rsidP="00EE0A3D">
      <w:pPr>
        <w:pStyle w:val="defn"/>
        <w:rPr>
          <w:color w:val="000000"/>
          <w:lang w:val="fr-CA"/>
        </w:rPr>
      </w:pPr>
      <w:r w:rsidRPr="003954A5">
        <w:rPr>
          <w:lang w:val="fr-CA"/>
        </w:rPr>
        <w:t xml:space="preserve">« Première Nation » La Première Nation </w:t>
      </w:r>
      <w:r w:rsidRPr="003954A5">
        <w:rPr>
          <w:rFonts w:cs="Times-Italic"/>
          <w:i/>
          <w:iCs/>
          <w:lang w:val="fr-CA"/>
        </w:rPr>
        <w:t>________________</w:t>
      </w:r>
      <w:r w:rsidRPr="003954A5">
        <w:rPr>
          <w:lang w:val="fr-CA"/>
        </w:rPr>
        <w:t>.</w:t>
      </w:r>
    </w:p>
    <w:p w14:paraId="027E6292" w14:textId="77777777" w:rsidR="00A8276E" w:rsidRPr="003954A5" w:rsidRDefault="00A8276E" w:rsidP="00EE0A3D">
      <w:pPr>
        <w:pStyle w:val="defn"/>
        <w:rPr>
          <w:lang w:val="fr-CA"/>
        </w:rPr>
      </w:pPr>
      <w:r w:rsidRPr="003954A5">
        <w:rPr>
          <w:lang w:val="fr-CA"/>
        </w:rPr>
        <w:t xml:space="preserve">« </w:t>
      </w:r>
      <w:proofErr w:type="gramStart"/>
      <w:r w:rsidRPr="003954A5">
        <w:rPr>
          <w:lang w:val="fr-CA"/>
        </w:rPr>
        <w:t>recettes</w:t>
      </w:r>
      <w:proofErr w:type="gramEnd"/>
      <w:r w:rsidRPr="003954A5">
        <w:rPr>
          <w:lang w:val="fr-CA"/>
        </w:rPr>
        <w:t xml:space="preserve"> locales » Fonds perçus par la Première Nation </w:t>
      </w:r>
      <w:r w:rsidR="00B5111A">
        <w:rPr>
          <w:lang w:val="fr-CA"/>
        </w:rPr>
        <w:t>en vertu</w:t>
      </w:r>
      <w:r w:rsidRPr="003954A5">
        <w:rPr>
          <w:lang w:val="fr-CA"/>
        </w:rPr>
        <w:t xml:space="preserve"> d</w:t>
      </w:r>
      <w:r w:rsidR="00F75816" w:rsidRPr="003954A5">
        <w:rPr>
          <w:lang w:val="fr-CA"/>
        </w:rPr>
        <w:t>’</w:t>
      </w:r>
      <w:r w:rsidRPr="003954A5">
        <w:rPr>
          <w:lang w:val="fr-CA"/>
        </w:rPr>
        <w:t>un règlement administratif</w:t>
      </w:r>
      <w:r w:rsidRPr="003954A5">
        <w:rPr>
          <w:spacing w:val="-7"/>
          <w:lang w:val="fr-CA"/>
        </w:rPr>
        <w:t xml:space="preserve"> </w:t>
      </w:r>
      <w:r w:rsidR="003954A5" w:rsidRPr="003954A5">
        <w:rPr>
          <w:spacing w:val="-7"/>
          <w:lang w:val="fr-CA"/>
        </w:rPr>
        <w:t xml:space="preserve">relatif à </w:t>
      </w:r>
      <w:r w:rsidRPr="003954A5">
        <w:rPr>
          <w:spacing w:val="-7"/>
          <w:lang w:val="fr-CA"/>
        </w:rPr>
        <w:t>l</w:t>
      </w:r>
      <w:r w:rsidR="00F75816" w:rsidRPr="003954A5">
        <w:rPr>
          <w:spacing w:val="-7"/>
          <w:lang w:val="fr-CA"/>
        </w:rPr>
        <w:t>’</w:t>
      </w:r>
      <w:r w:rsidRPr="003954A5">
        <w:rPr>
          <w:spacing w:val="-7"/>
          <w:lang w:val="fr-CA"/>
        </w:rPr>
        <w:t>imposition foncière</w:t>
      </w:r>
      <w:r w:rsidR="00D75606" w:rsidRPr="003954A5">
        <w:rPr>
          <w:spacing w:val="-7"/>
          <w:lang w:val="fr-CA"/>
        </w:rPr>
        <w:t xml:space="preserve"> et</w:t>
      </w:r>
      <w:r w:rsidR="00D75606" w:rsidRPr="003954A5">
        <w:rPr>
          <w:rFonts w:ascii="Times New Roman" w:hAnsi="Times New Roman"/>
          <w:szCs w:val="22"/>
          <w:lang w:val="fr-CA"/>
        </w:rPr>
        <w:t xml:space="preserve"> paiements versés à celle-ci en remplacement de taxes imposées au titre d’un règlement administratif </w:t>
      </w:r>
      <w:r w:rsidR="00484A18">
        <w:rPr>
          <w:rFonts w:ascii="Times New Roman" w:hAnsi="Times New Roman"/>
          <w:szCs w:val="22"/>
          <w:lang w:val="fr-CA"/>
        </w:rPr>
        <w:t>relatif à l’imposition foncière</w:t>
      </w:r>
      <w:r w:rsidR="00D75606" w:rsidRPr="003954A5">
        <w:rPr>
          <w:rFonts w:ascii="Times New Roman" w:hAnsi="Times New Roman"/>
          <w:szCs w:val="22"/>
          <w:lang w:val="fr-CA"/>
        </w:rPr>
        <w:t>.</w:t>
      </w:r>
    </w:p>
    <w:p w14:paraId="459825F9" w14:textId="77777777" w:rsidR="00484A18" w:rsidRDefault="00484A18" w:rsidP="00484A18">
      <w:pPr>
        <w:pStyle w:val="defn"/>
        <w:rPr>
          <w:lang w:val="fr-CA"/>
        </w:rPr>
      </w:pPr>
      <w:r w:rsidRPr="003954A5">
        <w:rPr>
          <w:lang w:val="fr-CA"/>
        </w:rPr>
        <w:t>« </w:t>
      </w:r>
      <w:proofErr w:type="gramStart"/>
      <w:r w:rsidRPr="003954A5">
        <w:rPr>
          <w:rFonts w:cs="Times-Roman"/>
          <w:lang w:val="fr-CA"/>
        </w:rPr>
        <w:t>règlement</w:t>
      </w:r>
      <w:proofErr w:type="gramEnd"/>
      <w:r w:rsidRPr="003954A5">
        <w:rPr>
          <w:rFonts w:cs="Times-Roman"/>
          <w:lang w:val="fr-CA"/>
        </w:rPr>
        <w:t xml:space="preserve"> administratif</w:t>
      </w:r>
      <w:r>
        <w:rPr>
          <w:rFonts w:cs="Times-Roman"/>
          <w:lang w:val="fr-CA"/>
        </w:rPr>
        <w:t> »</w:t>
      </w:r>
      <w:r w:rsidRPr="003954A5">
        <w:rPr>
          <w:lang w:val="fr-CA"/>
        </w:rPr>
        <w:t xml:space="preserve"> </w:t>
      </w:r>
      <w:r w:rsidR="00B5111A">
        <w:rPr>
          <w:lang w:val="fr-CA"/>
        </w:rPr>
        <w:t>Le présent r</w:t>
      </w:r>
      <w:r w:rsidRPr="003954A5">
        <w:rPr>
          <w:rFonts w:cs="Times-Roman"/>
          <w:lang w:val="fr-CA"/>
        </w:rPr>
        <w:t>èglement administratif</w:t>
      </w:r>
      <w:r w:rsidRPr="003954A5">
        <w:rPr>
          <w:lang w:val="fr-CA"/>
        </w:rPr>
        <w:t xml:space="preserve"> </w:t>
      </w:r>
      <w:r w:rsidRPr="003954A5">
        <w:rPr>
          <w:rFonts w:cs="Times-Roman"/>
          <w:lang w:val="fr-CA"/>
        </w:rPr>
        <w:t>sur les dépenses annuelles</w:t>
      </w:r>
      <w:r w:rsidRPr="003954A5">
        <w:rPr>
          <w:lang w:val="fr-CA"/>
        </w:rPr>
        <w:t>  pris en vertu du paragraphe 83(2) de la Loi.</w:t>
      </w:r>
    </w:p>
    <w:p w14:paraId="78F59E5E" w14:textId="77777777" w:rsidR="00D75606" w:rsidRPr="003954A5" w:rsidRDefault="00D75606" w:rsidP="00484A18">
      <w:pPr>
        <w:pStyle w:val="defn"/>
        <w:rPr>
          <w:lang w:val="fr-CA"/>
        </w:rPr>
      </w:pPr>
      <w:r w:rsidRPr="003954A5">
        <w:rPr>
          <w:lang w:val="fr-CA"/>
        </w:rPr>
        <w:t>« </w:t>
      </w:r>
      <w:proofErr w:type="gramStart"/>
      <w:r w:rsidRPr="003954A5">
        <w:rPr>
          <w:rFonts w:cs="Times-Roman"/>
          <w:lang w:val="fr-CA"/>
        </w:rPr>
        <w:t>règlement</w:t>
      </w:r>
      <w:proofErr w:type="gramEnd"/>
      <w:r w:rsidRPr="003954A5">
        <w:rPr>
          <w:rFonts w:cs="Times-Roman"/>
          <w:lang w:val="fr-CA"/>
        </w:rPr>
        <w:t xml:space="preserve"> administratif relatif à l’imposition foncière</w:t>
      </w:r>
      <w:r w:rsidRPr="003954A5">
        <w:rPr>
          <w:lang w:val="fr-CA"/>
        </w:rPr>
        <w:t> » R</w:t>
      </w:r>
      <w:r w:rsidRPr="003954A5">
        <w:rPr>
          <w:rFonts w:cs="Times-Roman"/>
          <w:lang w:val="fr-CA"/>
        </w:rPr>
        <w:t>èglement administratif</w:t>
      </w:r>
      <w:r w:rsidRPr="003954A5">
        <w:rPr>
          <w:lang w:val="fr-CA"/>
        </w:rPr>
        <w:t xml:space="preserve"> pris en vertu du paragraphe 83(1) de la Loi.</w:t>
      </w:r>
    </w:p>
    <w:p w14:paraId="01C975FC" w14:textId="77777777" w:rsidR="001B4923" w:rsidRPr="00ED5521" w:rsidRDefault="00484A18" w:rsidP="00EE0A3D">
      <w:pPr>
        <w:pStyle w:val="defn"/>
        <w:rPr>
          <w:lang w:val="fr-CA"/>
        </w:rPr>
      </w:pPr>
      <w:r w:rsidRPr="00ED5521">
        <w:rPr>
          <w:lang w:val="fr-CA"/>
        </w:rPr>
        <w:t xml:space="preserve"> </w:t>
      </w:r>
      <w:r w:rsidR="00046B1D" w:rsidRPr="00ED5521">
        <w:rPr>
          <w:lang w:val="fr-CA"/>
        </w:rPr>
        <w:t>« </w:t>
      </w:r>
      <w:r w:rsidR="003954A5">
        <w:rPr>
          <w:lang w:val="fr-CA"/>
        </w:rPr>
        <w:t>R</w:t>
      </w:r>
      <w:r w:rsidR="00A8276E" w:rsidRPr="00ED5521">
        <w:rPr>
          <w:rFonts w:cs="Times-Roman"/>
          <w:lang w:val="fr-CA"/>
        </w:rPr>
        <w:t>èglement administratif</w:t>
      </w:r>
      <w:r w:rsidR="00A8276E" w:rsidRPr="00ED5521">
        <w:rPr>
          <w:lang w:val="fr-CA"/>
        </w:rPr>
        <w:t xml:space="preserve"> </w:t>
      </w:r>
      <w:r w:rsidR="001B4923" w:rsidRPr="00ED5521">
        <w:rPr>
          <w:lang w:val="fr-CA"/>
        </w:rPr>
        <w:t>sur l</w:t>
      </w:r>
      <w:r w:rsidR="00F75816" w:rsidRPr="00ED5521">
        <w:rPr>
          <w:lang w:val="fr-CA"/>
        </w:rPr>
        <w:t>’</w:t>
      </w:r>
      <w:r w:rsidR="001B4923" w:rsidRPr="00ED5521">
        <w:rPr>
          <w:lang w:val="fr-CA"/>
        </w:rPr>
        <w:t>imposition foncière » L</w:t>
      </w:r>
      <w:r w:rsidR="00A8276E" w:rsidRPr="00ED5521">
        <w:rPr>
          <w:lang w:val="fr-CA"/>
        </w:rPr>
        <w:t xml:space="preserve">e </w:t>
      </w:r>
      <w:r w:rsidR="00A8276E" w:rsidRPr="00ED5521">
        <w:rPr>
          <w:i/>
          <w:lang w:val="fr-CA"/>
        </w:rPr>
        <w:t>R</w:t>
      </w:r>
      <w:r w:rsidR="00A8276E" w:rsidRPr="00ED5521">
        <w:rPr>
          <w:rFonts w:cs="Times-Roman"/>
          <w:i/>
          <w:lang w:val="fr-CA"/>
        </w:rPr>
        <w:t>èglement administratif</w:t>
      </w:r>
      <w:r w:rsidR="001B4923" w:rsidRPr="00ED5521">
        <w:rPr>
          <w:lang w:val="fr-CA"/>
        </w:rPr>
        <w:t xml:space="preserve"> </w:t>
      </w:r>
      <w:r w:rsidR="001B4923" w:rsidRPr="00ED5521">
        <w:rPr>
          <w:rFonts w:cs="Times-Italic"/>
          <w:i/>
          <w:iCs/>
          <w:lang w:val="fr-CA"/>
        </w:rPr>
        <w:t>sur l</w:t>
      </w:r>
      <w:r w:rsidR="00F75816" w:rsidRPr="00ED5521">
        <w:rPr>
          <w:rFonts w:cs="Times-Italic"/>
          <w:i/>
          <w:iCs/>
          <w:lang w:val="fr-CA"/>
        </w:rPr>
        <w:t>’</w:t>
      </w:r>
      <w:r w:rsidR="001B4923" w:rsidRPr="00ED5521">
        <w:rPr>
          <w:rFonts w:cs="Times-Italic"/>
          <w:i/>
          <w:iCs/>
          <w:lang w:val="fr-CA"/>
        </w:rPr>
        <w:t xml:space="preserve">imposition </w:t>
      </w:r>
      <w:r w:rsidR="00A8276E" w:rsidRPr="00ED5521">
        <w:rPr>
          <w:rFonts w:cs="Times-Italic"/>
          <w:i/>
          <w:iCs/>
          <w:lang w:val="fr-CA"/>
        </w:rPr>
        <w:t>et l</w:t>
      </w:r>
      <w:r w:rsidR="00F75816" w:rsidRPr="00ED5521">
        <w:rPr>
          <w:rFonts w:cs="Times-Italic"/>
          <w:i/>
          <w:iCs/>
          <w:lang w:val="fr-CA"/>
        </w:rPr>
        <w:t>’</w:t>
      </w:r>
      <w:r w:rsidR="00A8276E" w:rsidRPr="00ED5521">
        <w:rPr>
          <w:rFonts w:cs="Times-Italic"/>
          <w:i/>
          <w:iCs/>
          <w:lang w:val="fr-CA"/>
        </w:rPr>
        <w:t xml:space="preserve">évaluation </w:t>
      </w:r>
      <w:r w:rsidR="001B4923" w:rsidRPr="00ED5521">
        <w:rPr>
          <w:rFonts w:cs="Times-Italic"/>
          <w:i/>
          <w:iCs/>
          <w:lang w:val="fr-CA"/>
        </w:rPr>
        <w:t>foncière</w:t>
      </w:r>
      <w:r w:rsidR="00D27259" w:rsidRPr="00ED5521">
        <w:rPr>
          <w:rFonts w:cs="Times-Italic"/>
          <w:i/>
          <w:iCs/>
          <w:lang w:val="fr-CA"/>
        </w:rPr>
        <w:t>s</w:t>
      </w:r>
      <w:r w:rsidR="001B4923" w:rsidRPr="00ED5521">
        <w:rPr>
          <w:rFonts w:cs="Times-Italic"/>
          <w:i/>
          <w:iCs/>
          <w:lang w:val="fr-CA"/>
        </w:rPr>
        <w:t xml:space="preserve"> de la Première Nation ________________ (20____)</w:t>
      </w:r>
      <w:r w:rsidR="001B4923" w:rsidRPr="00ED5521">
        <w:rPr>
          <w:lang w:val="fr-CA"/>
        </w:rPr>
        <w:t>.</w:t>
      </w:r>
    </w:p>
    <w:p w14:paraId="28C00583" w14:textId="77777777" w:rsidR="002D3A73" w:rsidRPr="002B69B6" w:rsidRDefault="001B4923" w:rsidP="002B69B6">
      <w:pPr>
        <w:pStyle w:val="Laws-paraindent"/>
        <w:rPr>
          <w:lang w:val="fr-CA"/>
        </w:rPr>
      </w:pPr>
      <w:r w:rsidRPr="002B69B6">
        <w:rPr>
          <w:rFonts w:cs="Times-Bold"/>
          <w:b/>
          <w:lang w:val="fr-CA"/>
        </w:rPr>
        <w:t>3.</w:t>
      </w:r>
      <w:r w:rsidR="002B69B6" w:rsidRPr="002B69B6">
        <w:rPr>
          <w:rFonts w:ascii="Times New Roman" w:hAnsi="Times New Roman"/>
          <w:b/>
          <w:lang w:val="fr-CA"/>
        </w:rPr>
        <w:t>  </w:t>
      </w:r>
      <w:r w:rsidRPr="002B69B6">
        <w:rPr>
          <w:lang w:val="fr-CA"/>
        </w:rPr>
        <w:t xml:space="preserve">Le budget annuel de la Première Nation </w:t>
      </w:r>
      <w:r w:rsidR="001D136C" w:rsidRPr="002B69B6">
        <w:rPr>
          <w:lang w:val="fr-CA"/>
        </w:rPr>
        <w:t>pour l</w:t>
      </w:r>
      <w:r w:rsidR="00F75816" w:rsidRPr="002B69B6">
        <w:rPr>
          <w:lang w:val="fr-CA"/>
        </w:rPr>
        <w:t>’</w:t>
      </w:r>
      <w:r w:rsidR="001D136C" w:rsidRPr="002B69B6">
        <w:rPr>
          <w:lang w:val="fr-CA"/>
        </w:rPr>
        <w:t xml:space="preserve">exercice </w:t>
      </w:r>
      <w:r w:rsidR="00CC4D1C">
        <w:rPr>
          <w:lang w:val="fr-CA"/>
        </w:rPr>
        <w:t xml:space="preserve">financier </w:t>
      </w:r>
      <w:r w:rsidR="001D136C" w:rsidRPr="002B69B6">
        <w:rPr>
          <w:lang w:val="fr-CA"/>
        </w:rPr>
        <w:t>débutant le _________ et prenant fin le __________ est présenté à l</w:t>
      </w:r>
      <w:r w:rsidR="00F75816" w:rsidRPr="002B69B6">
        <w:rPr>
          <w:lang w:val="fr-CA"/>
        </w:rPr>
        <w:t>’</w:t>
      </w:r>
      <w:r w:rsidR="001D136C" w:rsidRPr="002B69B6">
        <w:rPr>
          <w:lang w:val="fr-CA"/>
        </w:rPr>
        <w:t xml:space="preserve">annexe </w:t>
      </w:r>
      <w:r w:rsidR="006363EB" w:rsidRPr="002B69B6">
        <w:rPr>
          <w:lang w:val="fr-CA"/>
        </w:rPr>
        <w:t xml:space="preserve">du présent règlement administratif </w:t>
      </w:r>
      <w:r w:rsidR="001D136C" w:rsidRPr="002B69B6">
        <w:rPr>
          <w:lang w:val="fr-CA"/>
        </w:rPr>
        <w:t xml:space="preserve">et les dépenses </w:t>
      </w:r>
      <w:r w:rsidR="007F53E8" w:rsidRPr="002B69B6">
        <w:rPr>
          <w:lang w:val="fr-CA"/>
        </w:rPr>
        <w:t>prévues</w:t>
      </w:r>
      <w:r w:rsidR="006363EB" w:rsidRPr="002B69B6">
        <w:rPr>
          <w:lang w:val="fr-CA"/>
        </w:rPr>
        <w:t xml:space="preserve"> </w:t>
      </w:r>
      <w:r w:rsidR="00823A97">
        <w:rPr>
          <w:lang w:val="fr-CA"/>
        </w:rPr>
        <w:t>à</w:t>
      </w:r>
      <w:r w:rsidR="006363EB" w:rsidRPr="002B69B6">
        <w:rPr>
          <w:lang w:val="fr-CA"/>
        </w:rPr>
        <w:t xml:space="preserve"> cette</w:t>
      </w:r>
      <w:r w:rsidR="007F53E8" w:rsidRPr="002B69B6">
        <w:rPr>
          <w:lang w:val="fr-CA"/>
        </w:rPr>
        <w:t xml:space="preserve"> </w:t>
      </w:r>
      <w:r w:rsidR="006363EB" w:rsidRPr="002B69B6">
        <w:rPr>
          <w:lang w:val="fr-CA"/>
        </w:rPr>
        <w:t>annexe</w:t>
      </w:r>
      <w:r w:rsidR="001D136C" w:rsidRPr="002B69B6">
        <w:rPr>
          <w:lang w:val="fr-CA"/>
        </w:rPr>
        <w:t xml:space="preserve"> sont autorisées</w:t>
      </w:r>
      <w:r w:rsidRPr="002B69B6">
        <w:rPr>
          <w:lang w:val="fr-CA"/>
        </w:rPr>
        <w:t>.</w:t>
      </w:r>
    </w:p>
    <w:p w14:paraId="69A03893" w14:textId="77777777" w:rsidR="005B7D54" w:rsidRPr="002B69B6" w:rsidRDefault="00D75606" w:rsidP="002B69B6">
      <w:pPr>
        <w:pStyle w:val="Laws-paraindent"/>
        <w:rPr>
          <w:lang w:val="fr-CA"/>
        </w:rPr>
      </w:pPr>
      <w:r>
        <w:rPr>
          <w:b/>
          <w:lang w:val="fr-CA"/>
        </w:rPr>
        <w:t>4</w:t>
      </w:r>
      <w:r w:rsidR="005B7D54" w:rsidRPr="002B69B6">
        <w:rPr>
          <w:b/>
          <w:lang w:val="fr-CA"/>
        </w:rPr>
        <w:t>.</w:t>
      </w:r>
      <w:r w:rsidR="002B69B6" w:rsidRPr="002B69B6">
        <w:rPr>
          <w:rFonts w:ascii="Times New Roman" w:hAnsi="Times New Roman"/>
          <w:b/>
          <w:lang w:val="fr-CA"/>
        </w:rPr>
        <w:t>  </w:t>
      </w:r>
      <w:r w:rsidR="005B7D54" w:rsidRPr="002B69B6">
        <w:rPr>
          <w:lang w:val="fr-CA"/>
        </w:rPr>
        <w:t>L</w:t>
      </w:r>
      <w:r w:rsidR="00F75816" w:rsidRPr="002B69B6">
        <w:rPr>
          <w:lang w:val="fr-CA"/>
        </w:rPr>
        <w:t>’</w:t>
      </w:r>
      <w:r w:rsidR="005B7D54" w:rsidRPr="002B69B6">
        <w:rPr>
          <w:lang w:val="fr-CA"/>
        </w:rPr>
        <w:t xml:space="preserve">engagement de dépenses sur les recettes locales </w:t>
      </w:r>
      <w:r w:rsidR="00D27259" w:rsidRPr="002B69B6">
        <w:rPr>
          <w:lang w:val="fr-CA"/>
        </w:rPr>
        <w:t>ne peut</w:t>
      </w:r>
      <w:r w:rsidR="005B7D54" w:rsidRPr="002B69B6">
        <w:rPr>
          <w:lang w:val="fr-CA"/>
        </w:rPr>
        <w:t xml:space="preserve"> se faire</w:t>
      </w:r>
      <w:r w:rsidR="00D27259" w:rsidRPr="002B69B6">
        <w:rPr>
          <w:lang w:val="fr-CA"/>
        </w:rPr>
        <w:t xml:space="preserve"> qu</w:t>
      </w:r>
      <w:r w:rsidR="00F75816" w:rsidRPr="002B69B6">
        <w:rPr>
          <w:lang w:val="fr-CA"/>
        </w:rPr>
        <w:t>’</w:t>
      </w:r>
      <w:r w:rsidR="005B7D54" w:rsidRPr="002B69B6">
        <w:rPr>
          <w:lang w:val="fr-CA"/>
        </w:rPr>
        <w:t>en conformité avec le budget annuel.</w:t>
      </w:r>
    </w:p>
    <w:p w14:paraId="42A742E8" w14:textId="77777777" w:rsidR="00EE2378" w:rsidRPr="002B69B6" w:rsidRDefault="00D75606" w:rsidP="002B69B6">
      <w:pPr>
        <w:pStyle w:val="Laws-paraindent"/>
        <w:rPr>
          <w:lang w:val="fr-CA"/>
        </w:rPr>
      </w:pPr>
      <w:r>
        <w:rPr>
          <w:b/>
          <w:lang w:val="fr-CA"/>
        </w:rPr>
        <w:t>5</w:t>
      </w:r>
      <w:r w:rsidR="00EE2378" w:rsidRPr="002B69B6">
        <w:rPr>
          <w:b/>
          <w:lang w:val="fr-CA"/>
        </w:rPr>
        <w:t>.</w:t>
      </w:r>
      <w:r w:rsidR="002B69B6" w:rsidRPr="002B69B6">
        <w:rPr>
          <w:rFonts w:ascii="Times New Roman" w:hAnsi="Times New Roman"/>
          <w:b/>
          <w:lang w:val="fr-CA"/>
        </w:rPr>
        <w:t>  </w:t>
      </w:r>
      <w:r w:rsidR="00EE2378" w:rsidRPr="002B69B6">
        <w:rPr>
          <w:lang w:val="fr-CA"/>
        </w:rPr>
        <w:t xml:space="preserve">Si la Première Nation souhaite autoriser une dépense </w:t>
      </w:r>
      <w:r w:rsidR="00D27259" w:rsidRPr="002B69B6">
        <w:rPr>
          <w:lang w:val="fr-CA"/>
        </w:rPr>
        <w:t>qui n</w:t>
      </w:r>
      <w:r w:rsidR="00F75816" w:rsidRPr="002B69B6">
        <w:rPr>
          <w:lang w:val="fr-CA"/>
        </w:rPr>
        <w:t>’</w:t>
      </w:r>
      <w:r w:rsidR="00D27259" w:rsidRPr="002B69B6">
        <w:rPr>
          <w:lang w:val="fr-CA"/>
        </w:rPr>
        <w:t>est pas</w:t>
      </w:r>
      <w:r w:rsidR="00EE2378" w:rsidRPr="002B69B6">
        <w:rPr>
          <w:lang w:val="fr-CA"/>
        </w:rPr>
        <w:t xml:space="preserve"> autorisée dans le présent règlement administratif ou modifier le montant d</w:t>
      </w:r>
      <w:r w:rsidR="00F75816" w:rsidRPr="002B69B6">
        <w:rPr>
          <w:lang w:val="fr-CA"/>
        </w:rPr>
        <w:t>’</w:t>
      </w:r>
      <w:r w:rsidR="00EE2378" w:rsidRPr="002B69B6">
        <w:rPr>
          <w:lang w:val="fr-CA"/>
        </w:rPr>
        <w:t xml:space="preserve">une dépense autorisée, le Conseil doit modifier </w:t>
      </w:r>
      <w:r w:rsidR="005B7D54" w:rsidRPr="002B69B6">
        <w:rPr>
          <w:lang w:val="fr-CA"/>
        </w:rPr>
        <w:t xml:space="preserve">le présent règlement administratif </w:t>
      </w:r>
      <w:r w:rsidR="00EE2378" w:rsidRPr="002B69B6">
        <w:rPr>
          <w:lang w:val="fr-CA"/>
        </w:rPr>
        <w:t>conformément à ses règles de procédure et aux exigences de la Loi.</w:t>
      </w:r>
    </w:p>
    <w:p w14:paraId="25BEA084" w14:textId="77777777" w:rsidR="001B4923" w:rsidRDefault="00D75606" w:rsidP="002B69B6">
      <w:pPr>
        <w:pStyle w:val="Laws-paraindent"/>
        <w:rPr>
          <w:lang w:val="fr-CA"/>
        </w:rPr>
      </w:pPr>
      <w:r>
        <w:rPr>
          <w:b/>
          <w:lang w:val="fr-CA"/>
        </w:rPr>
        <w:t>6</w:t>
      </w:r>
      <w:r w:rsidR="001B4923" w:rsidRPr="002B69B6">
        <w:rPr>
          <w:rFonts w:cs="Times-Bold"/>
          <w:b/>
          <w:lang w:val="fr-CA"/>
        </w:rPr>
        <w:t>.</w:t>
      </w:r>
      <w:r w:rsidR="002B69B6" w:rsidRPr="002B69B6">
        <w:rPr>
          <w:rFonts w:ascii="Times New Roman" w:hAnsi="Times New Roman"/>
          <w:b/>
          <w:lang w:val="fr-CA"/>
        </w:rPr>
        <w:t>  </w:t>
      </w:r>
      <w:r w:rsidR="001B4923" w:rsidRPr="002B69B6">
        <w:rPr>
          <w:lang w:val="fr-CA"/>
        </w:rPr>
        <w:t>Les termes d</w:t>
      </w:r>
      <w:r w:rsidR="00EE2378" w:rsidRPr="002B69B6">
        <w:rPr>
          <w:lang w:val="fr-CA"/>
        </w:rPr>
        <w:t xml:space="preserve">u présent règlement administratif </w:t>
      </w:r>
      <w:r w:rsidR="001B4923" w:rsidRPr="002B69B6">
        <w:rPr>
          <w:lang w:val="fr-CA"/>
        </w:rPr>
        <w:t>qui n</w:t>
      </w:r>
      <w:r w:rsidR="00F75816" w:rsidRPr="002B69B6">
        <w:rPr>
          <w:lang w:val="fr-CA"/>
        </w:rPr>
        <w:t>’</w:t>
      </w:r>
      <w:r w:rsidR="001B4923" w:rsidRPr="002B69B6">
        <w:rPr>
          <w:lang w:val="fr-CA"/>
        </w:rPr>
        <w:t>y sont pas définis s</w:t>
      </w:r>
      <w:r w:rsidR="00F75816" w:rsidRPr="002B69B6">
        <w:rPr>
          <w:lang w:val="fr-CA"/>
        </w:rPr>
        <w:t>’</w:t>
      </w:r>
      <w:r w:rsidR="001B4923" w:rsidRPr="002B69B6">
        <w:rPr>
          <w:lang w:val="fr-CA"/>
        </w:rPr>
        <w:t>entendent au sens</w:t>
      </w:r>
      <w:r w:rsidR="00EE2378" w:rsidRPr="002B69B6">
        <w:rPr>
          <w:lang w:val="fr-CA"/>
        </w:rPr>
        <w:t xml:space="preserve"> du</w:t>
      </w:r>
      <w:r w:rsidR="001B4923" w:rsidRPr="002B69B6">
        <w:rPr>
          <w:lang w:val="fr-CA"/>
        </w:rPr>
        <w:t xml:space="preserve"> </w:t>
      </w:r>
      <w:r w:rsidR="00823A97">
        <w:rPr>
          <w:lang w:val="fr-CA"/>
        </w:rPr>
        <w:t>R</w:t>
      </w:r>
      <w:r w:rsidR="00CE595C" w:rsidRPr="002B69B6">
        <w:rPr>
          <w:rFonts w:cs="Times-Roman"/>
          <w:lang w:val="fr-CA"/>
        </w:rPr>
        <w:t>èglement administratif</w:t>
      </w:r>
      <w:r w:rsidR="00CE595C" w:rsidRPr="002B69B6">
        <w:rPr>
          <w:lang w:val="fr-CA"/>
        </w:rPr>
        <w:t xml:space="preserve"> sur l</w:t>
      </w:r>
      <w:r w:rsidR="00F75816" w:rsidRPr="002B69B6">
        <w:rPr>
          <w:lang w:val="fr-CA"/>
        </w:rPr>
        <w:t>’</w:t>
      </w:r>
      <w:r w:rsidR="00CE595C" w:rsidRPr="002B69B6">
        <w:rPr>
          <w:lang w:val="fr-CA"/>
        </w:rPr>
        <w:t>imposition foncière</w:t>
      </w:r>
      <w:r w:rsidR="00F75816" w:rsidRPr="002B69B6">
        <w:rPr>
          <w:lang w:val="fr-CA"/>
        </w:rPr>
        <w:t>.</w:t>
      </w:r>
    </w:p>
    <w:p w14:paraId="1D20A074" w14:textId="77777777" w:rsidR="00D75606" w:rsidRPr="00EE3341" w:rsidRDefault="00D75606" w:rsidP="00D75606">
      <w:pPr>
        <w:pStyle w:val="Laws-paraindent"/>
        <w:rPr>
          <w:rFonts w:cs="Times-Bold"/>
          <w:b/>
          <w:lang w:val="fr-CA"/>
        </w:rPr>
      </w:pPr>
      <w:r w:rsidRPr="00EE3341">
        <w:rPr>
          <w:b/>
          <w:lang w:val="fr-CA"/>
        </w:rPr>
        <w:lastRenderedPageBreak/>
        <w:t>[Note à la Première Nation : Supprime</w:t>
      </w:r>
      <w:r w:rsidR="00062031">
        <w:rPr>
          <w:b/>
          <w:lang w:val="fr-CA"/>
        </w:rPr>
        <w:t>z</w:t>
      </w:r>
      <w:r w:rsidRPr="00EE3341">
        <w:rPr>
          <w:b/>
          <w:lang w:val="fr-CA"/>
        </w:rPr>
        <w:t xml:space="preserve"> l’article 7 si aucune subvention n’est prévue dans le budget de la Première Nation.]</w:t>
      </w:r>
    </w:p>
    <w:p w14:paraId="07B833F9" w14:textId="77777777" w:rsidR="00D75606" w:rsidRDefault="00D75606" w:rsidP="00D75606">
      <w:pPr>
        <w:pStyle w:val="Laws-paraindent"/>
        <w:rPr>
          <w:lang w:val="fr-CA"/>
        </w:rPr>
      </w:pPr>
      <w:r w:rsidRPr="00EE3341">
        <w:rPr>
          <w:rFonts w:cs="Times-Bold"/>
          <w:b/>
          <w:lang w:val="fr-CA"/>
        </w:rPr>
        <w:t>7.</w:t>
      </w:r>
      <w:r w:rsidRPr="00EE3341">
        <w:rPr>
          <w:rFonts w:ascii="Times New Roman" w:hAnsi="Times New Roman"/>
          <w:b/>
          <w:lang w:val="fr-CA"/>
        </w:rPr>
        <w:t>  </w:t>
      </w:r>
      <w:r w:rsidRPr="00EE3341">
        <w:rPr>
          <w:lang w:val="fr-CA"/>
        </w:rPr>
        <w:t xml:space="preserve">Les montants des subventions prévues dans le budget annuel sont approuvés à titre de dépenses conformément </w:t>
      </w:r>
      <w:r>
        <w:rPr>
          <w:lang w:val="fr-CA"/>
        </w:rPr>
        <w:t>au Règlement administratif sur</w:t>
      </w:r>
      <w:r w:rsidRPr="00EE3341">
        <w:rPr>
          <w:lang w:val="fr-CA"/>
        </w:rPr>
        <w:t xml:space="preserve"> l’imposition foncière.</w:t>
      </w:r>
    </w:p>
    <w:p w14:paraId="40AE82EA" w14:textId="77777777" w:rsidR="002033A3" w:rsidRPr="00EE3341" w:rsidRDefault="002033A3" w:rsidP="00D75606">
      <w:pPr>
        <w:pStyle w:val="Laws-paraindent"/>
        <w:rPr>
          <w:lang w:val="fr-CA"/>
        </w:rPr>
      </w:pPr>
      <w:r w:rsidRPr="00EE3341">
        <w:rPr>
          <w:b/>
          <w:lang w:val="fr-CA"/>
        </w:rPr>
        <w:t>[Note à la Première Nation : Ajoute</w:t>
      </w:r>
      <w:r w:rsidR="00062031">
        <w:rPr>
          <w:b/>
          <w:lang w:val="fr-CA"/>
        </w:rPr>
        <w:t>z</w:t>
      </w:r>
      <w:r w:rsidRPr="00EE3341">
        <w:rPr>
          <w:b/>
          <w:lang w:val="fr-CA"/>
        </w:rPr>
        <w:t xml:space="preserve"> l’article suivant seulement si vous constituez un </w:t>
      </w:r>
      <w:r w:rsidRPr="00823A97">
        <w:rPr>
          <w:b/>
          <w:u w:val="single"/>
          <w:lang w:val="fr-CA"/>
        </w:rPr>
        <w:t>nouveau</w:t>
      </w:r>
      <w:r w:rsidRPr="00EE3341">
        <w:rPr>
          <w:b/>
          <w:lang w:val="fr-CA"/>
        </w:rPr>
        <w:t xml:space="preserve"> fonds de réserve cette année.</w:t>
      </w:r>
      <w:r>
        <w:rPr>
          <w:rFonts w:ascii="Times New Roman" w:hAnsi="Times New Roman"/>
          <w:b/>
          <w:lang w:val="fr-CA"/>
        </w:rPr>
        <w:t>]</w:t>
      </w:r>
    </w:p>
    <w:p w14:paraId="01E13257" w14:textId="77777777" w:rsidR="00D75606" w:rsidRPr="00EE3341" w:rsidRDefault="00D75606" w:rsidP="00D75606">
      <w:pPr>
        <w:pStyle w:val="Laws-paraindent"/>
        <w:rPr>
          <w:rFonts w:cs="Times-Roman"/>
          <w:lang w:val="fr-CA"/>
        </w:rPr>
      </w:pPr>
      <w:r w:rsidRPr="00EE3341">
        <w:rPr>
          <w:b/>
          <w:lang w:val="fr-CA"/>
        </w:rPr>
        <w:t>8.</w:t>
      </w:r>
      <w:r w:rsidRPr="00EE3341">
        <w:rPr>
          <w:rFonts w:ascii="Times New Roman" w:hAnsi="Times New Roman"/>
          <w:lang w:val="fr-CA"/>
        </w:rPr>
        <w:t>  </w:t>
      </w:r>
      <w:r w:rsidRPr="00EE3341">
        <w:rPr>
          <w:rFonts w:cs="Times-Roman"/>
          <w:lang w:val="fr-CA"/>
        </w:rPr>
        <w:t xml:space="preserve">Un fonds de réserve </w:t>
      </w:r>
      <w:r w:rsidRPr="00EE3341">
        <w:rPr>
          <w:b/>
          <w:lang w:val="fr-CA"/>
        </w:rPr>
        <w:t>[inscri</w:t>
      </w:r>
      <w:r w:rsidR="00504E94">
        <w:rPr>
          <w:b/>
          <w:lang w:val="fr-CA"/>
        </w:rPr>
        <w:t>re</w:t>
      </w:r>
      <w:r w:rsidRPr="00EE3341">
        <w:rPr>
          <w:b/>
          <w:lang w:val="fr-CA"/>
        </w:rPr>
        <w:t xml:space="preserve"> le nom du fonds de réserve]</w:t>
      </w:r>
      <w:r w:rsidRPr="00EE3341">
        <w:rPr>
          <w:lang w:val="fr-CA"/>
        </w:rPr>
        <w:t xml:space="preserve"> </w:t>
      </w:r>
      <w:r w:rsidRPr="00EE3341">
        <w:rPr>
          <w:rFonts w:cs="Times-Roman"/>
          <w:lang w:val="fr-CA"/>
        </w:rPr>
        <w:t xml:space="preserve">est constitué pour </w:t>
      </w:r>
      <w:r w:rsidRPr="00EE3341">
        <w:rPr>
          <w:b/>
          <w:lang w:val="fr-CA"/>
        </w:rPr>
        <w:t>[</w:t>
      </w:r>
      <w:r w:rsidR="00823A97">
        <w:rPr>
          <w:b/>
          <w:lang w:val="fr-CA"/>
        </w:rPr>
        <w:t>précise</w:t>
      </w:r>
      <w:r w:rsidR="00504E94">
        <w:rPr>
          <w:b/>
          <w:lang w:val="fr-CA"/>
        </w:rPr>
        <w:t>r</w:t>
      </w:r>
      <w:r w:rsidR="00823A97">
        <w:rPr>
          <w:b/>
          <w:lang w:val="fr-CA"/>
        </w:rPr>
        <w:t xml:space="preserve"> les fins </w:t>
      </w:r>
      <w:r w:rsidRPr="00EE3341">
        <w:rPr>
          <w:b/>
          <w:lang w:val="fr-CA"/>
        </w:rPr>
        <w:t>du fonds de réserve]</w:t>
      </w:r>
      <w:r w:rsidRPr="00EE3341">
        <w:rPr>
          <w:rFonts w:cs="Times-Roman"/>
          <w:lang w:val="fr-CA"/>
        </w:rPr>
        <w:t xml:space="preserve">. </w:t>
      </w:r>
    </w:p>
    <w:p w14:paraId="3754D33A" w14:textId="77777777" w:rsidR="00D75606" w:rsidRPr="00EE3341" w:rsidRDefault="00484A18" w:rsidP="00D75606">
      <w:pPr>
        <w:pStyle w:val="Laws-paraindent"/>
        <w:rPr>
          <w:rFonts w:cs="Times-Roman"/>
          <w:lang w:val="fr-CA"/>
        </w:rPr>
      </w:pPr>
      <w:r>
        <w:rPr>
          <w:b/>
          <w:lang w:val="fr-CA"/>
        </w:rPr>
        <w:t>8</w:t>
      </w:r>
      <w:r w:rsidR="00D75606" w:rsidRPr="00EE3341">
        <w:rPr>
          <w:b/>
          <w:lang w:val="fr-CA"/>
        </w:rPr>
        <w:t>.</w:t>
      </w:r>
      <w:r w:rsidR="00D75606" w:rsidRPr="00EE3341">
        <w:rPr>
          <w:rFonts w:ascii="Times New Roman" w:hAnsi="Times New Roman"/>
          <w:lang w:val="fr-CA"/>
        </w:rPr>
        <w:t>  </w:t>
      </w:r>
      <w:r w:rsidR="00D75606" w:rsidRPr="00EE3341">
        <w:rPr>
          <w:rFonts w:cs="Times-Roman"/>
          <w:lang w:val="fr-CA"/>
        </w:rPr>
        <w:t xml:space="preserve">La présente loi autorise l’affectation de montants pour éventualités, selon les besoins, dans les catégories de dépenses prévues à l’annexe.  </w:t>
      </w:r>
    </w:p>
    <w:p w14:paraId="4C382493" w14:textId="77777777" w:rsidR="001B4923" w:rsidRPr="002B69B6" w:rsidRDefault="00484A18" w:rsidP="002B69B6">
      <w:pPr>
        <w:pStyle w:val="Laws-paraindent"/>
        <w:rPr>
          <w:lang w:val="fr-CA"/>
        </w:rPr>
      </w:pPr>
      <w:r>
        <w:rPr>
          <w:rFonts w:cs="Times-Bold"/>
          <w:b/>
          <w:lang w:val="fr-CA"/>
        </w:rPr>
        <w:t>9</w:t>
      </w:r>
      <w:r w:rsidR="001B4923" w:rsidRPr="002B69B6">
        <w:rPr>
          <w:rFonts w:cs="Times-Bold"/>
          <w:b/>
          <w:lang w:val="fr-CA"/>
        </w:rPr>
        <w:t>.</w:t>
      </w:r>
      <w:r w:rsidR="002B69B6" w:rsidRPr="002B69B6">
        <w:rPr>
          <w:rFonts w:ascii="Times New Roman" w:hAnsi="Times New Roman"/>
          <w:b/>
          <w:lang w:val="fr-CA"/>
        </w:rPr>
        <w:t>  </w:t>
      </w:r>
      <w:r w:rsidR="001B4923" w:rsidRPr="002B69B6">
        <w:rPr>
          <w:lang w:val="fr-CA"/>
        </w:rPr>
        <w:t>Les dispositions d</w:t>
      </w:r>
      <w:r w:rsidR="00EE2378" w:rsidRPr="002B69B6">
        <w:rPr>
          <w:lang w:val="fr-CA"/>
        </w:rPr>
        <w:t xml:space="preserve">u présent règlement administratif </w:t>
      </w:r>
      <w:r w:rsidR="001B4923" w:rsidRPr="002B69B6">
        <w:rPr>
          <w:lang w:val="fr-CA"/>
        </w:rPr>
        <w:t>exprimées au présent s</w:t>
      </w:r>
      <w:r w:rsidR="00F75816" w:rsidRPr="002B69B6">
        <w:rPr>
          <w:lang w:val="fr-CA"/>
        </w:rPr>
        <w:t>’</w:t>
      </w:r>
      <w:r w:rsidR="001B4923" w:rsidRPr="002B69B6">
        <w:rPr>
          <w:lang w:val="fr-CA"/>
        </w:rPr>
        <w:t>appliqu</w:t>
      </w:r>
      <w:r w:rsidR="00F75816" w:rsidRPr="002B69B6">
        <w:rPr>
          <w:lang w:val="fr-CA"/>
        </w:rPr>
        <w:t>ent à la situation du moment.</w:t>
      </w:r>
    </w:p>
    <w:p w14:paraId="20DFF757" w14:textId="77777777" w:rsidR="001B4923" w:rsidRPr="00D20D4D" w:rsidRDefault="002033A3" w:rsidP="00D20D4D">
      <w:pPr>
        <w:pStyle w:val="Laws-paraindent"/>
        <w:rPr>
          <w:lang w:val="fr-CA"/>
        </w:rPr>
      </w:pPr>
      <w:r>
        <w:rPr>
          <w:rFonts w:cs="Times-Bold"/>
          <w:b/>
          <w:lang w:val="fr-CA"/>
        </w:rPr>
        <w:t>1</w:t>
      </w:r>
      <w:r w:rsidR="00484A18">
        <w:rPr>
          <w:rFonts w:cs="Times-Bold"/>
          <w:b/>
          <w:lang w:val="fr-CA"/>
        </w:rPr>
        <w:t>0</w:t>
      </w:r>
      <w:r w:rsidR="001B4923" w:rsidRPr="00D20D4D">
        <w:rPr>
          <w:rFonts w:cs="Times-Bold"/>
          <w:b/>
          <w:lang w:val="fr-CA"/>
        </w:rPr>
        <w:t>.</w:t>
      </w:r>
      <w:r w:rsidR="00D20D4D" w:rsidRPr="00D20D4D">
        <w:rPr>
          <w:rFonts w:ascii="Times New Roman" w:hAnsi="Times New Roman"/>
          <w:b/>
          <w:lang w:val="fr-CA"/>
        </w:rPr>
        <w:t>  </w:t>
      </w:r>
      <w:r w:rsidR="001B4923" w:rsidRPr="00D20D4D">
        <w:rPr>
          <w:lang w:val="fr-CA"/>
        </w:rPr>
        <w:t>L</w:t>
      </w:r>
      <w:r w:rsidR="00EE2378" w:rsidRPr="00D20D4D">
        <w:rPr>
          <w:lang w:val="fr-CA"/>
        </w:rPr>
        <w:t xml:space="preserve">e </w:t>
      </w:r>
      <w:r w:rsidR="001B4923" w:rsidRPr="00D20D4D">
        <w:rPr>
          <w:lang w:val="fr-CA"/>
        </w:rPr>
        <w:t>présent</w:t>
      </w:r>
      <w:r w:rsidR="00EE2378" w:rsidRPr="00D20D4D">
        <w:rPr>
          <w:lang w:val="fr-CA"/>
        </w:rPr>
        <w:t xml:space="preserve"> règlement administratif</w:t>
      </w:r>
      <w:r w:rsidR="001B4923" w:rsidRPr="00D20D4D">
        <w:rPr>
          <w:lang w:val="fr-CA"/>
        </w:rPr>
        <w:t xml:space="preserve"> est censé apporter une solution de droit et s</w:t>
      </w:r>
      <w:r w:rsidR="00F75816" w:rsidRPr="00D20D4D">
        <w:rPr>
          <w:lang w:val="fr-CA"/>
        </w:rPr>
        <w:t>’</w:t>
      </w:r>
      <w:r w:rsidR="001B4923" w:rsidRPr="00D20D4D">
        <w:rPr>
          <w:lang w:val="fr-CA"/>
        </w:rPr>
        <w:t>interprète de la manière la plus équitable et la plus large qui soit compatible avec la réalisation de ses objectifs.</w:t>
      </w:r>
    </w:p>
    <w:p w14:paraId="4B209993" w14:textId="77777777" w:rsidR="00D066B0" w:rsidRDefault="002033A3" w:rsidP="00D20D4D">
      <w:pPr>
        <w:pStyle w:val="Laws-paraindent"/>
        <w:rPr>
          <w:lang w:val="fr-CA"/>
        </w:rPr>
      </w:pPr>
      <w:r>
        <w:rPr>
          <w:rFonts w:cs="Times-Bold"/>
          <w:b/>
          <w:lang w:val="fr-CA"/>
        </w:rPr>
        <w:t>1</w:t>
      </w:r>
      <w:r w:rsidR="00484A18">
        <w:rPr>
          <w:rFonts w:cs="Times-Bold"/>
          <w:b/>
          <w:lang w:val="fr-CA"/>
        </w:rPr>
        <w:t>1</w:t>
      </w:r>
      <w:r w:rsidR="00D066B0" w:rsidRPr="00ED5521">
        <w:rPr>
          <w:rFonts w:cs="Times-Bold"/>
          <w:b/>
          <w:lang w:val="fr-CA"/>
        </w:rPr>
        <w:t>.</w:t>
      </w:r>
      <w:r w:rsidR="00484A18">
        <w:rPr>
          <w:rFonts w:cs="Times-Bold"/>
          <w:b/>
          <w:lang w:val="fr-CA"/>
        </w:rPr>
        <w:t>(1</w:t>
      </w:r>
      <w:proofErr w:type="gramStart"/>
      <w:r w:rsidR="00484A18">
        <w:rPr>
          <w:rFonts w:cs="Times-Bold"/>
          <w:b/>
          <w:lang w:val="fr-CA"/>
        </w:rPr>
        <w:t>)</w:t>
      </w:r>
      <w:r w:rsidR="00D20D4D" w:rsidRPr="00ED5521">
        <w:rPr>
          <w:rFonts w:ascii="Times New Roman" w:hAnsi="Times New Roman"/>
          <w:lang w:val="fr-CA"/>
        </w:rPr>
        <w:t>  </w:t>
      </w:r>
      <w:r w:rsidR="001B4923" w:rsidRPr="00ED5521">
        <w:rPr>
          <w:lang w:val="fr-CA"/>
        </w:rPr>
        <w:t>L</w:t>
      </w:r>
      <w:r w:rsidR="00F75816" w:rsidRPr="00ED5521">
        <w:rPr>
          <w:lang w:val="fr-CA"/>
        </w:rPr>
        <w:t>’</w:t>
      </w:r>
      <w:r w:rsidR="001B4923" w:rsidRPr="00ED5521">
        <w:rPr>
          <w:lang w:val="fr-CA"/>
        </w:rPr>
        <w:t>annexe</w:t>
      </w:r>
      <w:proofErr w:type="gramEnd"/>
      <w:r w:rsidR="001B4923" w:rsidRPr="00ED5521">
        <w:rPr>
          <w:lang w:val="fr-CA"/>
        </w:rPr>
        <w:t xml:space="preserve"> </w:t>
      </w:r>
      <w:r w:rsidR="00EE2378" w:rsidRPr="00ED5521">
        <w:rPr>
          <w:lang w:val="fr-CA"/>
        </w:rPr>
        <w:t>du présent règlement administratif</w:t>
      </w:r>
      <w:r w:rsidR="00BE5CCA">
        <w:rPr>
          <w:lang w:val="fr-CA"/>
        </w:rPr>
        <w:t>, y compris tout</w:t>
      </w:r>
      <w:r w:rsidR="00484A18">
        <w:rPr>
          <w:lang w:val="fr-CA"/>
        </w:rPr>
        <w:t xml:space="preserve"> appendice,</w:t>
      </w:r>
      <w:r w:rsidR="001B4923" w:rsidRPr="00ED5521">
        <w:rPr>
          <w:lang w:val="fr-CA"/>
        </w:rPr>
        <w:t xml:space="preserve"> en f</w:t>
      </w:r>
      <w:r w:rsidR="00BE5CCA">
        <w:rPr>
          <w:lang w:val="fr-CA"/>
        </w:rPr>
        <w:t>ai</w:t>
      </w:r>
      <w:r w:rsidR="00484A18">
        <w:rPr>
          <w:lang w:val="fr-CA"/>
        </w:rPr>
        <w:t>t</w:t>
      </w:r>
      <w:r w:rsidR="001B4923" w:rsidRPr="00ED5521">
        <w:rPr>
          <w:lang w:val="fr-CA"/>
        </w:rPr>
        <w:t xml:space="preserve"> partie intégrante.</w:t>
      </w:r>
    </w:p>
    <w:p w14:paraId="3CB0757E" w14:textId="77777777" w:rsidR="00484A18" w:rsidRPr="00ED5521" w:rsidRDefault="00484A18" w:rsidP="00D20D4D">
      <w:pPr>
        <w:pStyle w:val="Laws-paraindent"/>
        <w:rPr>
          <w:lang w:val="fr-CA"/>
        </w:rPr>
      </w:pPr>
      <w:r>
        <w:rPr>
          <w:lang w:val="fr-CA"/>
        </w:rPr>
        <w:t>(2)</w:t>
      </w:r>
      <w:r>
        <w:rPr>
          <w:lang w:val="fr-CA"/>
        </w:rPr>
        <w:tab/>
        <w:t>Tout</w:t>
      </w:r>
      <w:r w:rsidR="00BE5CCA">
        <w:rPr>
          <w:lang w:val="fr-CA"/>
        </w:rPr>
        <w:t xml:space="preserve"> </w:t>
      </w:r>
      <w:r w:rsidR="00BE5CCA" w:rsidRPr="00EE3341">
        <w:rPr>
          <w:rFonts w:cs="Times-Roman"/>
          <w:lang w:val="fr-CA"/>
        </w:rPr>
        <w:t>renvoi à l’annexe constitue un renvoi à l’annexe</w:t>
      </w:r>
      <w:r w:rsidR="00BE5CCA">
        <w:rPr>
          <w:lang w:val="fr-CA"/>
        </w:rPr>
        <w:t xml:space="preserve"> </w:t>
      </w:r>
      <w:r>
        <w:rPr>
          <w:lang w:val="fr-CA"/>
        </w:rPr>
        <w:t>du présent règlement administratif.</w:t>
      </w:r>
    </w:p>
    <w:p w14:paraId="58983B7D" w14:textId="77777777" w:rsidR="001B4923" w:rsidRPr="00D20D4D" w:rsidRDefault="001B4923" w:rsidP="00D20D4D">
      <w:pPr>
        <w:pStyle w:val="Laws-paraindent"/>
        <w:rPr>
          <w:lang w:val="fr-CA"/>
        </w:rPr>
      </w:pPr>
      <w:r w:rsidRPr="00D20D4D">
        <w:rPr>
          <w:rFonts w:cs="Times-Bold"/>
          <w:b/>
          <w:lang w:val="fr-CA"/>
        </w:rPr>
        <w:t>1</w:t>
      </w:r>
      <w:r w:rsidR="00484A18">
        <w:rPr>
          <w:rFonts w:cs="Times-Bold"/>
          <w:b/>
          <w:lang w:val="fr-CA"/>
        </w:rPr>
        <w:t>2</w:t>
      </w:r>
      <w:r w:rsidRPr="00D20D4D">
        <w:rPr>
          <w:rFonts w:cs="Times-Bold"/>
          <w:b/>
          <w:lang w:val="fr-CA"/>
        </w:rPr>
        <w:t>.</w:t>
      </w:r>
      <w:r w:rsidR="00D20D4D" w:rsidRPr="00D20D4D">
        <w:rPr>
          <w:rFonts w:ascii="Times New Roman" w:hAnsi="Times New Roman"/>
          <w:b/>
          <w:lang w:val="fr-CA"/>
        </w:rPr>
        <w:t>  </w:t>
      </w:r>
      <w:r w:rsidRPr="00D20D4D">
        <w:rPr>
          <w:lang w:val="fr-CA"/>
        </w:rPr>
        <w:t>L</w:t>
      </w:r>
      <w:r w:rsidR="00EE2378" w:rsidRPr="00D20D4D">
        <w:rPr>
          <w:lang w:val="fr-CA"/>
        </w:rPr>
        <w:t>e présent règlement administratif</w:t>
      </w:r>
      <w:r w:rsidRPr="00D20D4D">
        <w:rPr>
          <w:lang w:val="fr-CA"/>
        </w:rPr>
        <w:t xml:space="preserve"> entre e</w:t>
      </w:r>
      <w:r w:rsidR="004A5580" w:rsidRPr="00D20D4D">
        <w:rPr>
          <w:lang w:val="fr-CA"/>
        </w:rPr>
        <w:t>n vigueur dès</w:t>
      </w:r>
      <w:r w:rsidRPr="00D20D4D">
        <w:rPr>
          <w:lang w:val="fr-CA"/>
        </w:rPr>
        <w:t xml:space="preserve"> son a</w:t>
      </w:r>
      <w:r w:rsidR="00EE2378" w:rsidRPr="00D20D4D">
        <w:rPr>
          <w:lang w:val="fr-CA"/>
        </w:rPr>
        <w:t xml:space="preserve">pprobation par le ministre des Affaires </w:t>
      </w:r>
      <w:r w:rsidR="00C82B9D" w:rsidRPr="00D20D4D">
        <w:rPr>
          <w:lang w:val="fr-CA"/>
        </w:rPr>
        <w:t>indiennes</w:t>
      </w:r>
      <w:r w:rsidR="00EE2378" w:rsidRPr="00D20D4D">
        <w:rPr>
          <w:lang w:val="fr-CA"/>
        </w:rPr>
        <w:t xml:space="preserve"> et du Nord canadie</w:t>
      </w:r>
      <w:r w:rsidR="00F36219" w:rsidRPr="00D20D4D">
        <w:rPr>
          <w:lang w:val="fr-CA"/>
        </w:rPr>
        <w:t>n</w:t>
      </w:r>
      <w:r w:rsidRPr="00D20D4D">
        <w:rPr>
          <w:lang w:val="fr-CA"/>
        </w:rPr>
        <w:t>.</w:t>
      </w:r>
    </w:p>
    <w:p w14:paraId="632F06A5" w14:textId="77777777" w:rsidR="001B4923" w:rsidRPr="00ED5521" w:rsidRDefault="00EE2378" w:rsidP="00B175F1">
      <w:pPr>
        <w:pStyle w:val="Laws-paraindent"/>
        <w:rPr>
          <w:lang w:val="fr-CA"/>
        </w:rPr>
      </w:pPr>
      <w:r w:rsidRPr="00ED5521">
        <w:rPr>
          <w:caps/>
          <w:lang w:val="fr-CA"/>
        </w:rPr>
        <w:t>Le présent règlement administratif</w:t>
      </w:r>
      <w:r w:rsidRPr="00ED5521">
        <w:rPr>
          <w:lang w:val="fr-CA"/>
        </w:rPr>
        <w:t xml:space="preserve"> </w:t>
      </w:r>
      <w:r w:rsidR="001B4923" w:rsidRPr="00ED5521">
        <w:rPr>
          <w:lang w:val="fr-CA"/>
        </w:rPr>
        <w:t xml:space="preserve">EST DÛMENT </w:t>
      </w:r>
      <w:r w:rsidR="007F31A8" w:rsidRPr="00ED5521">
        <w:rPr>
          <w:lang w:val="fr-CA"/>
        </w:rPr>
        <w:t>ÉDICTÉ</w:t>
      </w:r>
      <w:r w:rsidR="001B4923" w:rsidRPr="00ED5521">
        <w:rPr>
          <w:lang w:val="fr-CA"/>
        </w:rPr>
        <w:t xml:space="preserve"> par le Conseil en ce ____ jour de ____________ 20___, à ___________________, dans la province de _______________. </w:t>
      </w:r>
    </w:p>
    <w:p w14:paraId="1E1ED8C9" w14:textId="77777777" w:rsidR="00902AE5" w:rsidRPr="00ED5521" w:rsidRDefault="001B4923" w:rsidP="00B175F1">
      <w:pPr>
        <w:pStyle w:val="Laws-paraindent"/>
        <w:rPr>
          <w:lang w:val="fr-CA"/>
        </w:rPr>
      </w:pPr>
      <w:r w:rsidRPr="00ED5521">
        <w:rPr>
          <w:lang w:val="fr-CA"/>
        </w:rPr>
        <w:t>Le quorum du Conseil est constitué de ________________ (_____) membres du Conseil.</w:t>
      </w:r>
      <w:r w:rsidR="00902AE5" w:rsidRPr="00ED5521">
        <w:rPr>
          <w:lang w:val="fr-CA"/>
        </w:rPr>
        <w:t xml:space="preserve"> </w:t>
      </w:r>
    </w:p>
    <w:p w14:paraId="206F5FA1" w14:textId="77777777" w:rsidR="00B8344E" w:rsidRPr="00ED5521" w:rsidRDefault="00B8344E" w:rsidP="00EE5BAA">
      <w:pPr>
        <w:pStyle w:val="Laws-para"/>
        <w:rPr>
          <w:lang w:val="fr-CA"/>
        </w:rPr>
      </w:pPr>
    </w:p>
    <w:p w14:paraId="6BB45756" w14:textId="77777777" w:rsidR="00B8344E" w:rsidRPr="00B8344E" w:rsidRDefault="00B8344E" w:rsidP="00B8344E">
      <w:pPr>
        <w:widowControl w:val="0"/>
        <w:tabs>
          <w:tab w:val="right" w:pos="4230"/>
          <w:tab w:val="left" w:pos="5130"/>
          <w:tab w:val="right" w:pos="9360"/>
        </w:tabs>
        <w:suppressAutoHyphens/>
        <w:autoSpaceDE w:val="0"/>
        <w:autoSpaceDN w:val="0"/>
        <w:adjustRightInd w:val="0"/>
        <w:spacing w:after="90" w:line="260" w:lineRule="atLeast"/>
        <w:jc w:val="both"/>
        <w:textAlignment w:val="center"/>
        <w:rPr>
          <w:u w:val="single"/>
          <w:lang w:val="fr-CA" w:eastAsia="en-US"/>
        </w:rPr>
      </w:pPr>
      <w:r w:rsidRPr="00B8344E">
        <w:rPr>
          <w:u w:val="single"/>
          <w:lang w:val="fr-CA" w:eastAsia="en-US"/>
        </w:rPr>
        <w:t>[Nom]</w:t>
      </w:r>
      <w:r w:rsidRPr="00B8344E">
        <w:rPr>
          <w:u w:val="single"/>
          <w:lang w:val="fr-CA" w:eastAsia="en-US"/>
        </w:rPr>
        <w:tab/>
      </w:r>
      <w:r w:rsidRPr="00B8344E">
        <w:rPr>
          <w:lang w:val="fr-CA" w:eastAsia="en-US"/>
        </w:rPr>
        <w:tab/>
      </w:r>
      <w:r w:rsidRPr="00B8344E">
        <w:rPr>
          <w:u w:val="single"/>
          <w:lang w:val="fr-CA" w:eastAsia="en-US"/>
        </w:rPr>
        <w:t>[Nom]</w:t>
      </w:r>
      <w:r w:rsidRPr="00B8344E">
        <w:rPr>
          <w:u w:val="single"/>
          <w:lang w:val="fr-CA" w:eastAsia="en-US"/>
        </w:rPr>
        <w:tab/>
      </w:r>
    </w:p>
    <w:p w14:paraId="008772C3" w14:textId="77777777" w:rsidR="00B8344E" w:rsidRPr="00B8344E" w:rsidRDefault="00B8344E" w:rsidP="00B8344E">
      <w:pPr>
        <w:widowControl w:val="0"/>
        <w:tabs>
          <w:tab w:val="right" w:pos="4230"/>
          <w:tab w:val="left" w:pos="5130"/>
          <w:tab w:val="right" w:pos="9360"/>
        </w:tabs>
        <w:suppressAutoHyphens/>
        <w:autoSpaceDE w:val="0"/>
        <w:autoSpaceDN w:val="0"/>
        <w:adjustRightInd w:val="0"/>
        <w:spacing w:after="360" w:line="260" w:lineRule="atLeast"/>
        <w:jc w:val="both"/>
        <w:textAlignment w:val="center"/>
        <w:rPr>
          <w:rFonts w:cs="Times-Roman"/>
          <w:color w:val="000000"/>
          <w:lang w:val="fr-CA" w:eastAsia="en-US"/>
        </w:rPr>
      </w:pPr>
      <w:r w:rsidRPr="00B8344E">
        <w:rPr>
          <w:lang w:val="fr-CA" w:eastAsia="en-US"/>
        </w:rPr>
        <w:tab/>
        <w:t>Chef [veuillez inscrire le nom au complet]</w:t>
      </w:r>
      <w:r w:rsidRPr="00B8344E">
        <w:rPr>
          <w:lang w:val="fr-CA" w:eastAsia="en-US"/>
        </w:rPr>
        <w:tab/>
      </w:r>
      <w:r w:rsidRPr="00B8344E">
        <w:rPr>
          <w:lang w:val="fr-CA" w:eastAsia="en-US"/>
        </w:rPr>
        <w:tab/>
        <w:t>Conseiller [veuillez inscrire le nom au complet]</w:t>
      </w:r>
    </w:p>
    <w:p w14:paraId="674A4155" w14:textId="77777777" w:rsidR="00B8344E" w:rsidRPr="00B8344E" w:rsidRDefault="00B8344E" w:rsidP="00B8344E">
      <w:pPr>
        <w:widowControl w:val="0"/>
        <w:tabs>
          <w:tab w:val="right" w:pos="4230"/>
          <w:tab w:val="left" w:pos="5220"/>
          <w:tab w:val="right" w:pos="9360"/>
        </w:tabs>
        <w:suppressAutoHyphens/>
        <w:autoSpaceDE w:val="0"/>
        <w:autoSpaceDN w:val="0"/>
        <w:adjustRightInd w:val="0"/>
        <w:spacing w:after="90" w:line="260" w:lineRule="atLeast"/>
        <w:jc w:val="both"/>
        <w:textAlignment w:val="center"/>
        <w:rPr>
          <w:u w:val="single"/>
          <w:lang w:val="fr-CA" w:eastAsia="en-US"/>
        </w:rPr>
      </w:pPr>
      <w:r w:rsidRPr="00B8344E">
        <w:rPr>
          <w:u w:val="single"/>
          <w:lang w:val="fr-CA" w:eastAsia="en-US"/>
        </w:rPr>
        <w:t>[Nom]</w:t>
      </w:r>
      <w:r w:rsidRPr="00B8344E">
        <w:rPr>
          <w:u w:val="single"/>
          <w:lang w:val="fr-CA" w:eastAsia="en-US"/>
        </w:rPr>
        <w:tab/>
      </w:r>
    </w:p>
    <w:p w14:paraId="26B95750" w14:textId="77777777" w:rsidR="00562ABD" w:rsidRDefault="00B8344E" w:rsidP="00824D54">
      <w:pPr>
        <w:widowControl w:val="0"/>
        <w:tabs>
          <w:tab w:val="right" w:pos="4230"/>
          <w:tab w:val="left" w:pos="5220"/>
          <w:tab w:val="right" w:pos="9360"/>
        </w:tabs>
        <w:suppressAutoHyphens/>
        <w:autoSpaceDE w:val="0"/>
        <w:autoSpaceDN w:val="0"/>
        <w:adjustRightInd w:val="0"/>
        <w:spacing w:after="360" w:line="260" w:lineRule="atLeast"/>
        <w:jc w:val="both"/>
        <w:textAlignment w:val="center"/>
        <w:rPr>
          <w:rFonts w:cs="Times"/>
          <w:b/>
          <w:bCs w:val="0"/>
          <w:caps/>
          <w:color w:val="000000"/>
          <w:lang w:val="fr-CA"/>
        </w:rPr>
      </w:pPr>
      <w:r w:rsidRPr="00B8344E">
        <w:rPr>
          <w:lang w:val="fr-CA" w:eastAsia="en-US"/>
        </w:rPr>
        <w:tab/>
        <w:t>Conseiller [veuillez inscrire le nom au complet]</w:t>
      </w:r>
      <w:r w:rsidRPr="00B8344E">
        <w:rPr>
          <w:lang w:val="fr-CA" w:eastAsia="en-US"/>
        </w:rPr>
        <w:tab/>
      </w:r>
      <w:r w:rsidR="00562ABD">
        <w:rPr>
          <w:lang w:val="fr-CA"/>
        </w:rPr>
        <w:br w:type="page"/>
      </w:r>
    </w:p>
    <w:p w14:paraId="2F57598D" w14:textId="77777777" w:rsidR="001B4923" w:rsidRPr="00562ABD" w:rsidRDefault="001B4923" w:rsidP="00B175F1">
      <w:pPr>
        <w:pStyle w:val="h1"/>
        <w:rPr>
          <w:lang w:val="fr-CA"/>
        </w:rPr>
      </w:pPr>
      <w:r w:rsidRPr="00ED5521">
        <w:rPr>
          <w:lang w:val="fr-CA"/>
        </w:rPr>
        <w:lastRenderedPageBreak/>
        <w:t>ANNEXE</w:t>
      </w:r>
      <w:r w:rsidRPr="00562ABD">
        <w:rPr>
          <w:lang w:val="fr-CA"/>
        </w:rPr>
        <w:t xml:space="preserve"> </w:t>
      </w:r>
    </w:p>
    <w:p w14:paraId="4513469F" w14:textId="77777777" w:rsidR="001B4923" w:rsidRPr="00ED5521" w:rsidRDefault="001B4923" w:rsidP="00B175F1">
      <w:pPr>
        <w:pStyle w:val="SCHh1of1lines"/>
        <w:rPr>
          <w:b/>
          <w:lang w:val="fr-CA"/>
        </w:rPr>
      </w:pPr>
      <w:r w:rsidRPr="00ED5521">
        <w:rPr>
          <w:lang w:val="fr-CA"/>
        </w:rPr>
        <w:t>BUDGET ANNUEL</w:t>
      </w:r>
      <w:r w:rsidR="00D066B0" w:rsidRPr="00ED5521">
        <w:rPr>
          <w:lang w:val="fr-CA"/>
        </w:rPr>
        <w:t xml:space="preserve"> </w:t>
      </w:r>
    </w:p>
    <w:p w14:paraId="0F8917C8" w14:textId="77777777" w:rsidR="001B4923" w:rsidRPr="00ED5521" w:rsidRDefault="001B4923" w:rsidP="0020709C">
      <w:pPr>
        <w:pStyle w:val="Laws-para"/>
        <w:rPr>
          <w:rFonts w:cs="Times-Roman"/>
          <w:b/>
          <w:u w:val="thick" w:color="000000"/>
          <w:lang w:val="fr-CA"/>
        </w:rPr>
      </w:pPr>
      <w:r w:rsidRPr="00ED5521">
        <w:rPr>
          <w:b/>
          <w:lang w:val="fr-CA"/>
        </w:rPr>
        <w:t>[Note à la Première Nation : Supprime</w:t>
      </w:r>
      <w:r w:rsidR="00062031">
        <w:rPr>
          <w:b/>
          <w:lang w:val="fr-CA"/>
        </w:rPr>
        <w:t>z</w:t>
      </w:r>
      <w:r w:rsidRPr="00ED5521">
        <w:rPr>
          <w:b/>
          <w:lang w:val="fr-CA"/>
        </w:rPr>
        <w:t xml:space="preserve"> les catégories de recettes et de dépenses qui ne s</w:t>
      </w:r>
      <w:r w:rsidR="00F75816" w:rsidRPr="00ED5521">
        <w:rPr>
          <w:b/>
          <w:lang w:val="fr-CA"/>
        </w:rPr>
        <w:t>’</w:t>
      </w:r>
      <w:r w:rsidRPr="00ED5521">
        <w:rPr>
          <w:b/>
          <w:lang w:val="fr-CA"/>
        </w:rPr>
        <w:t>appliquent pas.]</w:t>
      </w:r>
    </w:p>
    <w:p w14:paraId="19621B37" w14:textId="77777777" w:rsidR="001B4923" w:rsidRPr="00ED5521" w:rsidRDefault="00D066B0" w:rsidP="00C20D3B">
      <w:pPr>
        <w:pStyle w:val="Sch-Laws-para-Budget"/>
        <w:spacing w:after="120"/>
        <w:rPr>
          <w:b/>
          <w:u w:val="single" w:color="000000"/>
          <w:lang w:val="fr-CA"/>
        </w:rPr>
      </w:pPr>
      <w:r w:rsidRPr="00ED5521">
        <w:rPr>
          <w:b/>
          <w:u w:val="single" w:color="000000"/>
          <w:lang w:val="fr-CA"/>
        </w:rPr>
        <w:t>PARTIE 1 : RECETTES</w:t>
      </w:r>
    </w:p>
    <w:p w14:paraId="63BAD25D" w14:textId="77777777" w:rsidR="002033A3" w:rsidRDefault="001B4923" w:rsidP="0020709C">
      <w:pPr>
        <w:pStyle w:val="Sch-Laws-para-Budget"/>
        <w:rPr>
          <w:rFonts w:cs="Times-Roman"/>
          <w:lang w:val="fr-CA"/>
        </w:rPr>
      </w:pPr>
      <w:r w:rsidRPr="0020709C">
        <w:rPr>
          <w:rFonts w:cs="Times-Roman"/>
          <w:lang w:val="fr-CA"/>
        </w:rPr>
        <w:t>1.</w:t>
      </w:r>
      <w:r w:rsidRPr="0020709C">
        <w:rPr>
          <w:rFonts w:cs="Times-Roman"/>
          <w:lang w:val="fr-CA"/>
        </w:rPr>
        <w:tab/>
        <w:t xml:space="preserve">Recettes locales </w:t>
      </w:r>
      <w:r w:rsidR="002033A3" w:rsidRPr="00EE3341">
        <w:rPr>
          <w:u w:color="000000"/>
          <w:lang w:val="fr-CA"/>
        </w:rPr>
        <w:t>à percevoir pendant l’exercice budgétaire</w:t>
      </w:r>
      <w:r w:rsidRPr="0020709C">
        <w:rPr>
          <w:rFonts w:cs="Times-Roman"/>
          <w:lang w:val="fr-CA"/>
        </w:rPr>
        <w:t xml:space="preserve"> :</w:t>
      </w:r>
      <w:r w:rsidRPr="0020709C">
        <w:rPr>
          <w:rFonts w:cs="Times-Roman"/>
          <w:lang w:val="fr-CA"/>
        </w:rPr>
        <w:tab/>
      </w:r>
    </w:p>
    <w:p w14:paraId="11251B45" w14:textId="77777777" w:rsidR="002033A3" w:rsidRPr="00EE3341" w:rsidRDefault="002033A3" w:rsidP="002033A3">
      <w:pPr>
        <w:pStyle w:val="Sch-Laws-para-Budget"/>
        <w:ind w:left="426" w:hanging="426"/>
        <w:rPr>
          <w:u w:color="000000"/>
          <w:lang w:val="fr-CA"/>
        </w:rPr>
      </w:pPr>
      <w:r>
        <w:rPr>
          <w:rFonts w:cs="Times-Roman"/>
          <w:lang w:val="fr-CA"/>
        </w:rPr>
        <w:tab/>
      </w:r>
      <w:r w:rsidRPr="00EE3341">
        <w:rPr>
          <w:u w:color="000000"/>
          <w:lang w:val="fr-CA"/>
        </w:rPr>
        <w:tab/>
        <w:t>a.</w:t>
      </w:r>
      <w:r w:rsidRPr="00EE3341">
        <w:rPr>
          <w:u w:color="000000"/>
          <w:lang w:val="fr-CA"/>
        </w:rPr>
        <w:tab/>
        <w:t>Recettes provenant des impôts fonciers</w:t>
      </w:r>
      <w:r w:rsidRPr="00EE3341">
        <w:rPr>
          <w:u w:color="000000"/>
          <w:lang w:val="fr-CA"/>
        </w:rPr>
        <w:tab/>
        <w:t>$</w:t>
      </w:r>
    </w:p>
    <w:p w14:paraId="5793E59B" w14:textId="77777777" w:rsidR="002033A3" w:rsidRPr="00EE3341" w:rsidRDefault="002033A3" w:rsidP="002033A3">
      <w:pPr>
        <w:pStyle w:val="Sch-Laws-para-Budget"/>
        <w:tabs>
          <w:tab w:val="clear" w:pos="360"/>
          <w:tab w:val="clear" w:pos="720"/>
          <w:tab w:val="left" w:pos="426"/>
          <w:tab w:val="left" w:pos="709"/>
        </w:tabs>
        <w:ind w:left="709" w:hanging="283"/>
        <w:rPr>
          <w:lang w:val="fr-CA"/>
        </w:rPr>
      </w:pPr>
      <w:r w:rsidRPr="00EE3341">
        <w:rPr>
          <w:lang w:val="fr-CA"/>
        </w:rPr>
        <w:t>b.</w:t>
      </w:r>
      <w:r w:rsidRPr="00EE3341">
        <w:rPr>
          <w:lang w:val="fr-CA"/>
        </w:rPr>
        <w:tab/>
        <w:t>Paiements reçus en remplacement d’impôts</w:t>
      </w:r>
      <w:r>
        <w:rPr>
          <w:lang w:val="fr-CA"/>
        </w:rPr>
        <w:t xml:space="preserve"> fonciers</w:t>
      </w:r>
      <w:r w:rsidR="00AA501D">
        <w:rPr>
          <w:lang w:val="fr-CA"/>
        </w:rPr>
        <w:tab/>
        <w:t>$</w:t>
      </w:r>
      <w:r w:rsidRPr="00EE3341">
        <w:rPr>
          <w:lang w:val="fr-CA"/>
        </w:rPr>
        <w:tab/>
      </w:r>
      <w:r w:rsidR="00C20D3B">
        <w:rPr>
          <w:lang w:val="fr-CA"/>
        </w:rPr>
        <w:tab/>
      </w:r>
    </w:p>
    <w:p w14:paraId="5FDC4658" w14:textId="77777777" w:rsidR="002033A3" w:rsidRPr="00EE3341" w:rsidRDefault="002033A3" w:rsidP="001128D9">
      <w:pPr>
        <w:pStyle w:val="Sch-Laws-para-Budget"/>
        <w:tabs>
          <w:tab w:val="clear" w:pos="360"/>
          <w:tab w:val="clear" w:pos="720"/>
          <w:tab w:val="left" w:pos="426"/>
          <w:tab w:val="left" w:pos="709"/>
        </w:tabs>
        <w:spacing w:after="120"/>
        <w:ind w:left="709" w:hanging="284"/>
        <w:rPr>
          <w:lang w:val="fr-CA"/>
        </w:rPr>
      </w:pPr>
      <w:r w:rsidRPr="00EE3341">
        <w:rPr>
          <w:lang w:val="fr-CA"/>
        </w:rPr>
        <w:t xml:space="preserve">c. </w:t>
      </w:r>
      <w:r w:rsidRPr="00EE3341">
        <w:rPr>
          <w:lang w:val="fr-CA"/>
        </w:rPr>
        <w:tab/>
        <w:t xml:space="preserve">Recettes </w:t>
      </w:r>
      <w:r w:rsidR="00504E94">
        <w:rPr>
          <w:lang w:val="fr-CA"/>
        </w:rPr>
        <w:t>provenant</w:t>
      </w:r>
      <w:r w:rsidRPr="00EE3341">
        <w:rPr>
          <w:lang w:val="fr-CA"/>
        </w:rPr>
        <w:t xml:space="preserve"> de la taxe </w:t>
      </w:r>
      <w:r>
        <w:rPr>
          <w:lang w:val="fr-CA"/>
        </w:rPr>
        <w:t xml:space="preserve">d’améliorations locales / </w:t>
      </w:r>
      <w:r w:rsidR="00C20D3B">
        <w:rPr>
          <w:lang w:val="fr-CA"/>
        </w:rPr>
        <w:t xml:space="preserve">taxe </w:t>
      </w:r>
      <w:r>
        <w:rPr>
          <w:lang w:val="fr-CA"/>
        </w:rPr>
        <w:t>sur les services</w:t>
      </w:r>
      <w:r w:rsidRPr="00EE3341">
        <w:rPr>
          <w:lang w:val="fr-CA"/>
        </w:rPr>
        <w:tab/>
        <w:t>$</w:t>
      </w:r>
    </w:p>
    <w:p w14:paraId="20839269" w14:textId="77777777" w:rsidR="002033A3" w:rsidRPr="00EE3341" w:rsidRDefault="00C20D3B" w:rsidP="002033A3">
      <w:pPr>
        <w:pStyle w:val="Sch-Laws-para-Budget"/>
        <w:rPr>
          <w:rFonts w:cs="Times-Bold"/>
          <w:b/>
          <w:lang w:val="fr-CA"/>
        </w:rPr>
      </w:pPr>
      <w:r>
        <w:rPr>
          <w:lang w:val="fr-CA"/>
        </w:rPr>
        <w:t>2</w:t>
      </w:r>
      <w:r w:rsidR="002033A3" w:rsidRPr="00EE3341">
        <w:rPr>
          <w:lang w:val="fr-CA"/>
        </w:rPr>
        <w:t>.</w:t>
      </w:r>
      <w:r w:rsidR="002033A3" w:rsidRPr="00EE3341">
        <w:rPr>
          <w:lang w:val="fr-CA"/>
        </w:rPr>
        <w:tab/>
        <w:t xml:space="preserve">Sommes provenant des fonds de réserve </w:t>
      </w:r>
      <w:r w:rsidR="002033A3" w:rsidRPr="00EE3341">
        <w:rPr>
          <w:rFonts w:cs="Times-Bold"/>
          <w:b/>
          <w:lang w:val="fr-CA"/>
        </w:rPr>
        <w:t>[Note à la Première Nation : Indique</w:t>
      </w:r>
      <w:r w:rsidR="00062031">
        <w:rPr>
          <w:rFonts w:cs="Times-Bold"/>
          <w:b/>
          <w:lang w:val="fr-CA"/>
        </w:rPr>
        <w:t>z</w:t>
      </w:r>
      <w:r w:rsidR="002033A3" w:rsidRPr="00EE3341">
        <w:rPr>
          <w:rFonts w:cs="Times-Bold"/>
          <w:b/>
          <w:lang w:val="fr-CA"/>
        </w:rPr>
        <w:t xml:space="preserve"> chaque fonds de réserve et la somme retirée de celui-ci à dépenser pendant l’exercice budgétaire. S’il n’y en a pas,</w:t>
      </w:r>
      <w:r>
        <w:rPr>
          <w:rFonts w:cs="Times-Bold"/>
          <w:b/>
          <w:lang w:val="fr-CA"/>
        </w:rPr>
        <w:t xml:space="preserve"> </w:t>
      </w:r>
      <w:r w:rsidR="002033A3" w:rsidRPr="00EE3341">
        <w:rPr>
          <w:rFonts w:cs="Times-Bold"/>
          <w:b/>
          <w:lang w:val="fr-CA"/>
        </w:rPr>
        <w:t>supprime</w:t>
      </w:r>
      <w:r w:rsidR="00062031">
        <w:rPr>
          <w:rFonts w:cs="Times-Bold"/>
          <w:b/>
          <w:lang w:val="fr-CA"/>
        </w:rPr>
        <w:t>z</w:t>
      </w:r>
      <w:r w:rsidR="002033A3" w:rsidRPr="00EE3341">
        <w:rPr>
          <w:rFonts w:cs="Times-Bold"/>
          <w:b/>
          <w:lang w:val="fr-CA"/>
        </w:rPr>
        <w:t xml:space="preserve"> le présent article.]</w:t>
      </w:r>
    </w:p>
    <w:p w14:paraId="729483F5" w14:textId="77777777" w:rsidR="002033A3" w:rsidRPr="00EE3341" w:rsidRDefault="002033A3" w:rsidP="00C20D3B">
      <w:pPr>
        <w:pStyle w:val="Sch-Laws-para-Budget"/>
        <w:tabs>
          <w:tab w:val="clear" w:pos="360"/>
          <w:tab w:val="left" w:pos="426"/>
        </w:tabs>
        <w:rPr>
          <w:lang w:val="fr-CA"/>
        </w:rPr>
      </w:pPr>
      <w:r w:rsidRPr="00EE3341">
        <w:rPr>
          <w:lang w:val="fr-CA"/>
        </w:rPr>
        <w:tab/>
        <w:t>a.</w:t>
      </w:r>
      <w:r w:rsidRPr="00EE3341">
        <w:rPr>
          <w:lang w:val="fr-CA"/>
        </w:rPr>
        <w:tab/>
      </w:r>
      <w:r w:rsidRPr="00EE3341">
        <w:rPr>
          <w:lang w:val="fr-CA"/>
        </w:rPr>
        <w:tab/>
        <w:t>$</w:t>
      </w:r>
    </w:p>
    <w:p w14:paraId="46974896" w14:textId="77777777" w:rsidR="002033A3" w:rsidRPr="00EE3341" w:rsidRDefault="00C20D3B" w:rsidP="001128D9">
      <w:pPr>
        <w:pStyle w:val="Sch-Laws-para-Budget"/>
        <w:tabs>
          <w:tab w:val="clear" w:pos="360"/>
          <w:tab w:val="left" w:pos="426"/>
          <w:tab w:val="left" w:pos="8694"/>
        </w:tabs>
        <w:spacing w:after="120"/>
        <w:rPr>
          <w:lang w:val="fr-CA"/>
        </w:rPr>
      </w:pPr>
      <w:r>
        <w:rPr>
          <w:lang w:val="fr-CA"/>
        </w:rPr>
        <w:tab/>
        <w:t>b.</w:t>
      </w:r>
      <w:r>
        <w:rPr>
          <w:lang w:val="fr-CA"/>
        </w:rPr>
        <w:tab/>
      </w:r>
      <w:r>
        <w:rPr>
          <w:lang w:val="fr-CA"/>
        </w:rPr>
        <w:tab/>
      </w:r>
      <w:r w:rsidR="002033A3" w:rsidRPr="00EE3341">
        <w:rPr>
          <w:lang w:val="fr-CA"/>
        </w:rPr>
        <w:t>$</w:t>
      </w:r>
    </w:p>
    <w:p w14:paraId="34C882A0" w14:textId="77777777" w:rsidR="002033A3" w:rsidRPr="00EE3341" w:rsidRDefault="00C20D3B" w:rsidP="002033A3">
      <w:pPr>
        <w:pStyle w:val="Sch-Laws-para-Budget"/>
        <w:rPr>
          <w:rFonts w:cs="Times-Bold"/>
          <w:b/>
          <w:lang w:val="fr-CA"/>
        </w:rPr>
      </w:pPr>
      <w:r>
        <w:rPr>
          <w:lang w:val="fr-CA"/>
        </w:rPr>
        <w:t>3</w:t>
      </w:r>
      <w:r w:rsidR="002033A3" w:rsidRPr="00EE3341">
        <w:rPr>
          <w:lang w:val="fr-CA"/>
        </w:rPr>
        <w:t>.</w:t>
      </w:r>
      <w:r w:rsidR="002033A3" w:rsidRPr="00EE3341">
        <w:rPr>
          <w:lang w:val="fr-CA"/>
        </w:rPr>
        <w:tab/>
        <w:t xml:space="preserve">Sommes empruntées sur les fonds de réserve </w:t>
      </w:r>
      <w:r w:rsidR="002033A3" w:rsidRPr="00EE3341">
        <w:rPr>
          <w:rFonts w:cs="Times-Bold"/>
          <w:b/>
          <w:lang w:val="fr-CA"/>
        </w:rPr>
        <w:t>[Note à la Première Nation : Indique</w:t>
      </w:r>
      <w:r w:rsidR="00062031">
        <w:rPr>
          <w:rFonts w:cs="Times-Bold"/>
          <w:b/>
          <w:lang w:val="fr-CA"/>
        </w:rPr>
        <w:t>z</w:t>
      </w:r>
      <w:r w:rsidR="002033A3" w:rsidRPr="00EE3341">
        <w:rPr>
          <w:rFonts w:cs="Times-Bold"/>
          <w:b/>
          <w:lang w:val="fr-CA"/>
        </w:rPr>
        <w:t xml:space="preserve"> chaque fonds de réserve et la somme empruntée sur celui-ci à dépenser pendant l’exercice budgétaire. S’il n’y en a pas, supprime</w:t>
      </w:r>
      <w:r w:rsidR="00062031">
        <w:rPr>
          <w:rFonts w:cs="Times-Bold"/>
          <w:b/>
          <w:lang w:val="fr-CA"/>
        </w:rPr>
        <w:t>z</w:t>
      </w:r>
      <w:r w:rsidR="002033A3" w:rsidRPr="00EE3341">
        <w:rPr>
          <w:rFonts w:cs="Times-Bold"/>
          <w:b/>
          <w:lang w:val="fr-CA"/>
        </w:rPr>
        <w:t xml:space="preserve"> le présent article.]</w:t>
      </w:r>
    </w:p>
    <w:p w14:paraId="0B480FB1" w14:textId="77777777" w:rsidR="002033A3" w:rsidRPr="00EE3341" w:rsidRDefault="002033A3" w:rsidP="00C20D3B">
      <w:pPr>
        <w:pStyle w:val="Sch-Laws-para-Budget"/>
        <w:tabs>
          <w:tab w:val="clear" w:pos="360"/>
          <w:tab w:val="left" w:pos="426"/>
        </w:tabs>
        <w:rPr>
          <w:lang w:val="fr-CA"/>
        </w:rPr>
      </w:pPr>
      <w:r w:rsidRPr="00EE3341">
        <w:rPr>
          <w:lang w:val="fr-CA"/>
        </w:rPr>
        <w:tab/>
        <w:t>a.</w:t>
      </w:r>
      <w:r w:rsidRPr="00EE3341">
        <w:rPr>
          <w:lang w:val="fr-CA"/>
        </w:rPr>
        <w:tab/>
      </w:r>
      <w:r w:rsidRPr="00EE3341">
        <w:rPr>
          <w:lang w:val="fr-CA"/>
        </w:rPr>
        <w:tab/>
        <w:t>$</w:t>
      </w:r>
    </w:p>
    <w:p w14:paraId="668EAB6D" w14:textId="77777777" w:rsidR="002033A3" w:rsidRDefault="002033A3" w:rsidP="001128D9">
      <w:pPr>
        <w:pStyle w:val="Sch-Laws-para-Budget"/>
        <w:tabs>
          <w:tab w:val="clear" w:pos="360"/>
          <w:tab w:val="left" w:pos="426"/>
        </w:tabs>
        <w:spacing w:after="160"/>
        <w:rPr>
          <w:b/>
          <w:lang w:val="fr-CA"/>
        </w:rPr>
      </w:pPr>
      <w:r w:rsidRPr="00EE3341">
        <w:rPr>
          <w:lang w:val="fr-CA"/>
        </w:rPr>
        <w:tab/>
        <w:t>b.</w:t>
      </w:r>
      <w:r w:rsidRPr="00EE3341">
        <w:rPr>
          <w:lang w:val="fr-CA"/>
        </w:rPr>
        <w:tab/>
      </w:r>
      <w:r w:rsidRPr="00EE3341">
        <w:rPr>
          <w:lang w:val="fr-CA"/>
        </w:rPr>
        <w:tab/>
        <w:t>$</w:t>
      </w:r>
    </w:p>
    <w:p w14:paraId="0A53624C" w14:textId="77777777" w:rsidR="001B4923" w:rsidRPr="00ED5521" w:rsidRDefault="001B4923" w:rsidP="0020709C">
      <w:pPr>
        <w:pStyle w:val="Sch-Laws-para-Budget"/>
        <w:rPr>
          <w:b/>
          <w:u w:val="thick"/>
          <w:lang w:val="fr-CA"/>
        </w:rPr>
      </w:pPr>
      <w:r w:rsidRPr="00ED5521">
        <w:rPr>
          <w:b/>
          <w:lang w:val="fr-CA"/>
        </w:rPr>
        <w:t>RECETTES TOTALES</w:t>
      </w:r>
      <w:r w:rsidRPr="00ED5521">
        <w:rPr>
          <w:b/>
          <w:lang w:val="fr-CA"/>
        </w:rPr>
        <w:tab/>
        <w:t>$</w:t>
      </w:r>
    </w:p>
    <w:p w14:paraId="3BEEAE17" w14:textId="77777777" w:rsidR="002033A3" w:rsidRDefault="002033A3" w:rsidP="0020709C">
      <w:pPr>
        <w:pStyle w:val="Sch-Laws-para-Budget"/>
        <w:rPr>
          <w:b/>
          <w:u w:val="single"/>
          <w:lang w:val="fr-CA"/>
        </w:rPr>
      </w:pPr>
    </w:p>
    <w:p w14:paraId="4E996FD6" w14:textId="77777777" w:rsidR="001B4923" w:rsidRPr="00ED5521" w:rsidRDefault="00D066B0" w:rsidP="00C20D3B">
      <w:pPr>
        <w:pStyle w:val="Sch-Laws-para-Budget"/>
        <w:spacing w:after="120"/>
        <w:rPr>
          <w:b/>
          <w:u w:val="single"/>
          <w:lang w:val="fr-CA"/>
        </w:rPr>
      </w:pPr>
      <w:r w:rsidRPr="00ED5521">
        <w:rPr>
          <w:b/>
          <w:u w:val="single"/>
          <w:lang w:val="fr-CA"/>
        </w:rPr>
        <w:t>PARTIE 2 : DÉPENSES</w:t>
      </w:r>
      <w:r w:rsidR="001B4923" w:rsidRPr="00ED5521">
        <w:rPr>
          <w:b/>
          <w:u w:val="single"/>
          <w:lang w:val="fr-CA"/>
        </w:rPr>
        <w:t xml:space="preserve"> </w:t>
      </w:r>
    </w:p>
    <w:p w14:paraId="6F644985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>1.</w:t>
      </w:r>
      <w:r w:rsidRPr="00ED5521">
        <w:rPr>
          <w:rFonts w:cs="Times-Roman"/>
          <w:lang w:val="fr-CA"/>
        </w:rPr>
        <w:tab/>
        <w:t xml:space="preserve">Dépenses gouvernementales générales </w:t>
      </w:r>
    </w:p>
    <w:p w14:paraId="756558EB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a.</w:t>
      </w:r>
      <w:r w:rsidRPr="00ED5521">
        <w:rPr>
          <w:rFonts w:cs="Times-Roman"/>
          <w:lang w:val="fr-CA"/>
        </w:rPr>
        <w:tab/>
        <w:t>Exécutif et législatif</w:t>
      </w:r>
    </w:p>
    <w:p w14:paraId="4C1114E6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b.</w:t>
      </w:r>
      <w:r w:rsidRPr="00ED5521">
        <w:rPr>
          <w:rFonts w:cs="Times-Roman"/>
          <w:lang w:val="fr-CA"/>
        </w:rPr>
        <w:tab/>
        <w:t xml:space="preserve">Frais administratifs généraux </w:t>
      </w:r>
    </w:p>
    <w:p w14:paraId="465B9A30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c.</w:t>
      </w:r>
      <w:r w:rsidRPr="00ED5521">
        <w:rPr>
          <w:rFonts w:cs="Times-Roman"/>
          <w:lang w:val="fr-CA"/>
        </w:rPr>
        <w:tab/>
        <w:t xml:space="preserve">Autres frais gouvernementaux </w:t>
      </w:r>
    </w:p>
    <w:p w14:paraId="43370D16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>2.</w:t>
      </w:r>
      <w:r w:rsidRPr="00ED5521">
        <w:rPr>
          <w:rFonts w:cs="Times-Roman"/>
          <w:lang w:val="fr-CA"/>
        </w:rPr>
        <w:tab/>
        <w:t>Services de protection</w:t>
      </w:r>
    </w:p>
    <w:p w14:paraId="31FDE32E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a.</w:t>
      </w:r>
      <w:r w:rsidRPr="00ED5521">
        <w:rPr>
          <w:rFonts w:cs="Times-Roman"/>
          <w:lang w:val="fr-CA"/>
        </w:rPr>
        <w:tab/>
      </w:r>
      <w:r w:rsidR="0020709C" w:rsidRPr="00ED5521">
        <w:rPr>
          <w:rFonts w:cs="Times-Roman"/>
          <w:lang w:val="fr-CA"/>
        </w:rPr>
        <w:t>Police</w:t>
      </w:r>
    </w:p>
    <w:p w14:paraId="74011B8C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b.</w:t>
      </w:r>
      <w:r w:rsidRPr="00ED5521">
        <w:rPr>
          <w:rFonts w:cs="Times-Roman"/>
          <w:lang w:val="fr-CA"/>
        </w:rPr>
        <w:tab/>
        <w:t>Lutte contre les incendies</w:t>
      </w:r>
    </w:p>
    <w:p w14:paraId="698AC0C5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c.</w:t>
      </w:r>
      <w:r w:rsidRPr="00ED5521">
        <w:rPr>
          <w:rFonts w:cs="Times-Roman"/>
          <w:lang w:val="fr-CA"/>
        </w:rPr>
        <w:tab/>
        <w:t>Mesures réglementaires</w:t>
      </w:r>
    </w:p>
    <w:p w14:paraId="0B122999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d.</w:t>
      </w:r>
      <w:r w:rsidRPr="00ED5521">
        <w:rPr>
          <w:rFonts w:cs="Times-Roman"/>
          <w:lang w:val="fr-CA"/>
        </w:rPr>
        <w:tab/>
        <w:t>Autres services de protection</w:t>
      </w:r>
    </w:p>
    <w:p w14:paraId="52D298DD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>3.</w:t>
      </w:r>
      <w:r w:rsidRPr="00ED5521">
        <w:rPr>
          <w:rFonts w:cs="Times-Roman"/>
          <w:lang w:val="fr-CA"/>
        </w:rPr>
        <w:tab/>
        <w:t>Transport</w:t>
      </w:r>
    </w:p>
    <w:p w14:paraId="743F3EA8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a.</w:t>
      </w: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Rues et chemins</w:t>
      </w:r>
    </w:p>
    <w:p w14:paraId="3953B435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b.</w:t>
      </w:r>
      <w:r w:rsidRPr="00ED5521">
        <w:rPr>
          <w:rFonts w:cs="Times-Roman"/>
          <w:lang w:val="fr-CA"/>
        </w:rPr>
        <w:tab/>
        <w:t>Dégagement de la neige et de la glace</w:t>
      </w:r>
    </w:p>
    <w:p w14:paraId="5B3534C9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c.</w:t>
      </w:r>
      <w:r w:rsidRPr="00ED5521">
        <w:rPr>
          <w:rFonts w:cs="Times-Roman"/>
          <w:lang w:val="fr-CA"/>
        </w:rPr>
        <w:tab/>
        <w:t>Stationnement</w:t>
      </w:r>
    </w:p>
    <w:p w14:paraId="2336F390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d.</w:t>
      </w:r>
      <w:r w:rsidRPr="00ED5521">
        <w:rPr>
          <w:rFonts w:cs="Times-Roman"/>
          <w:lang w:val="fr-CA"/>
        </w:rPr>
        <w:tab/>
        <w:t>Transport public</w:t>
      </w:r>
    </w:p>
    <w:p w14:paraId="0E2AAE69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e.</w:t>
      </w:r>
      <w:r w:rsidRPr="00ED5521">
        <w:rPr>
          <w:rFonts w:cs="Times-Roman"/>
          <w:lang w:val="fr-CA"/>
        </w:rPr>
        <w:tab/>
        <w:t>Autre</w:t>
      </w:r>
      <w:r w:rsidR="00562ABD" w:rsidRPr="00ED5521">
        <w:rPr>
          <w:rFonts w:cs="Times-Roman"/>
          <w:lang w:val="fr-CA"/>
        </w:rPr>
        <w:t xml:space="preserve"> </w:t>
      </w:r>
      <w:r w:rsidRPr="00ED5521">
        <w:rPr>
          <w:rFonts w:cs="Times-Roman"/>
          <w:lang w:val="fr-CA"/>
        </w:rPr>
        <w:t xml:space="preserve">transport </w:t>
      </w:r>
    </w:p>
    <w:p w14:paraId="1671B67B" w14:textId="77777777" w:rsidR="001B4923" w:rsidRPr="00ED5521" w:rsidRDefault="001B4923" w:rsidP="00003365">
      <w:pPr>
        <w:pStyle w:val="Sch-Laws-para-Budget"/>
        <w:keepNext/>
        <w:rPr>
          <w:rFonts w:cs="Times-Roman"/>
          <w:lang w:val="fr-CA"/>
        </w:rPr>
      </w:pPr>
      <w:r w:rsidRPr="00ED5521">
        <w:rPr>
          <w:rFonts w:cs="Times-Roman"/>
          <w:lang w:val="fr-CA"/>
        </w:rPr>
        <w:lastRenderedPageBreak/>
        <w:t>4.</w:t>
      </w:r>
      <w:r w:rsidRPr="00ED5521">
        <w:rPr>
          <w:rFonts w:cs="Times-Roman"/>
          <w:lang w:val="fr-CA"/>
        </w:rPr>
        <w:tab/>
        <w:t xml:space="preserve">Services récréatifs et culturels </w:t>
      </w:r>
    </w:p>
    <w:p w14:paraId="23725956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a.</w:t>
      </w:r>
      <w:r w:rsidR="00562ABD" w:rsidRPr="00ED5521">
        <w:rPr>
          <w:rFonts w:cs="Times-Roman"/>
          <w:lang w:val="fr-CA"/>
        </w:rPr>
        <w:tab/>
        <w:t>Loisirs</w:t>
      </w:r>
    </w:p>
    <w:p w14:paraId="74DA0B1C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b.</w:t>
      </w:r>
      <w:r w:rsidRPr="00ED5521">
        <w:rPr>
          <w:rFonts w:cs="Times-Roman"/>
          <w:lang w:val="fr-CA"/>
        </w:rPr>
        <w:tab/>
        <w:t>Culture</w:t>
      </w:r>
    </w:p>
    <w:p w14:paraId="6BE92D53" w14:textId="77777777" w:rsidR="00562ABD" w:rsidRPr="00ED5521" w:rsidRDefault="00D066B0" w:rsidP="00807F0C">
      <w:pPr>
        <w:pStyle w:val="Sch-Laws-para-Budget"/>
        <w:keepNext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F3395C" w:rsidRPr="00ED5521">
        <w:rPr>
          <w:rFonts w:cs="Times-Roman"/>
          <w:lang w:val="fr-CA"/>
        </w:rPr>
        <w:t>c</w:t>
      </w:r>
      <w:r w:rsidRPr="00ED5521">
        <w:rPr>
          <w:rFonts w:cs="Times-Roman"/>
          <w:lang w:val="fr-CA"/>
        </w:rPr>
        <w:t>.</w:t>
      </w: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Protection du patrimoine</w:t>
      </w:r>
    </w:p>
    <w:p w14:paraId="6B7CC89A" w14:textId="77777777" w:rsidR="001B4923" w:rsidRPr="00ED5521" w:rsidRDefault="00562ABD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d.</w:t>
      </w:r>
      <w:r w:rsidRPr="00ED5521">
        <w:rPr>
          <w:rFonts w:cs="Times-Roman"/>
          <w:lang w:val="fr-CA"/>
        </w:rPr>
        <w:tab/>
      </w:r>
      <w:r w:rsidR="00D066B0" w:rsidRPr="00ED5521">
        <w:rPr>
          <w:rFonts w:cs="Times-Roman"/>
          <w:lang w:val="fr-CA"/>
        </w:rPr>
        <w:t>Autres services récréatifs et culturels</w:t>
      </w:r>
      <w:r w:rsidR="001B4923" w:rsidRPr="00ED5521">
        <w:rPr>
          <w:rFonts w:cs="Times-Roman"/>
          <w:lang w:val="fr-CA"/>
        </w:rPr>
        <w:t xml:space="preserve"> </w:t>
      </w:r>
    </w:p>
    <w:p w14:paraId="2D28BB1A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>5.</w:t>
      </w:r>
      <w:r w:rsidRPr="00ED5521">
        <w:rPr>
          <w:rFonts w:cs="Times-Roman"/>
          <w:lang w:val="fr-CA"/>
        </w:rPr>
        <w:tab/>
        <w:t>Développement communautaire</w:t>
      </w:r>
    </w:p>
    <w:p w14:paraId="0E9E915E" w14:textId="77777777" w:rsidR="001B4923" w:rsidRPr="00ED5521" w:rsidRDefault="00807F0C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a.</w:t>
      </w:r>
      <w:r w:rsidR="00562ABD" w:rsidRPr="00ED5521">
        <w:rPr>
          <w:rFonts w:cs="Times-Roman"/>
          <w:lang w:val="fr-CA"/>
        </w:rPr>
        <w:tab/>
        <w:t>Logement</w:t>
      </w:r>
    </w:p>
    <w:p w14:paraId="743B6A1C" w14:textId="77777777" w:rsidR="001B4923" w:rsidRPr="00ED5521" w:rsidRDefault="00807F0C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b.</w:t>
      </w:r>
      <w:r w:rsidR="00562ABD" w:rsidRPr="00ED5521">
        <w:rPr>
          <w:rFonts w:cs="Times-Roman"/>
          <w:lang w:val="fr-CA"/>
        </w:rPr>
        <w:tab/>
        <w:t>Planification et zonage</w:t>
      </w:r>
    </w:p>
    <w:p w14:paraId="26629F65" w14:textId="77777777" w:rsidR="001B4923" w:rsidRPr="00ED5521" w:rsidRDefault="00807F0C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c.</w:t>
      </w:r>
      <w:r w:rsidR="00562ABD" w:rsidRPr="00ED5521">
        <w:rPr>
          <w:rFonts w:cs="Times-Roman"/>
          <w:lang w:val="fr-CA"/>
        </w:rPr>
        <w:tab/>
      </w:r>
      <w:r w:rsidR="00D066B0" w:rsidRPr="00ED5521">
        <w:rPr>
          <w:rFonts w:cs="Times-Roman"/>
          <w:lang w:val="fr-CA"/>
        </w:rPr>
        <w:t>Planification communautaire</w:t>
      </w:r>
      <w:r w:rsidR="001B4923" w:rsidRPr="00ED5521">
        <w:rPr>
          <w:rFonts w:cs="Times-Roman"/>
          <w:lang w:val="fr-CA"/>
        </w:rPr>
        <w:t xml:space="preserve"> </w:t>
      </w:r>
    </w:p>
    <w:p w14:paraId="3089BCD6" w14:textId="77777777" w:rsidR="006F505E" w:rsidRPr="00ED5521" w:rsidRDefault="00807F0C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d.</w:t>
      </w:r>
      <w:r w:rsidR="00562ABD" w:rsidRPr="00ED5521">
        <w:rPr>
          <w:rFonts w:cs="Times-Roman"/>
          <w:lang w:val="fr-CA"/>
        </w:rPr>
        <w:tab/>
      </w:r>
      <w:r w:rsidR="00D066B0" w:rsidRPr="00ED5521">
        <w:rPr>
          <w:rFonts w:cs="Times-Roman"/>
          <w:lang w:val="fr-CA"/>
        </w:rPr>
        <w:t>Programme de développement économique</w:t>
      </w:r>
    </w:p>
    <w:p w14:paraId="2F1E1ABC" w14:textId="77777777" w:rsidR="006F505E" w:rsidRPr="00ED5521" w:rsidRDefault="00807F0C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e.</w:t>
      </w:r>
      <w:r w:rsidR="00562ABD" w:rsidRPr="00ED5521">
        <w:rPr>
          <w:rFonts w:cs="Times-Roman"/>
          <w:lang w:val="fr-CA"/>
        </w:rPr>
        <w:tab/>
        <w:t>Tourisme</w:t>
      </w:r>
    </w:p>
    <w:p w14:paraId="30F47298" w14:textId="77777777" w:rsidR="006F505E" w:rsidRPr="00ED5521" w:rsidRDefault="00807F0C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f.</w:t>
      </w:r>
      <w:r w:rsidR="00562ABD" w:rsidRPr="00ED5521">
        <w:rPr>
          <w:rFonts w:cs="Times-Roman"/>
          <w:lang w:val="fr-CA"/>
        </w:rPr>
        <w:tab/>
        <w:t>Commerce et industrie</w:t>
      </w:r>
    </w:p>
    <w:p w14:paraId="2CDCF1F5" w14:textId="77777777" w:rsidR="00562ABD" w:rsidRPr="00ED5521" w:rsidRDefault="00807F0C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g.</w:t>
      </w:r>
      <w:r w:rsidR="00562ABD" w:rsidRPr="00ED5521">
        <w:rPr>
          <w:rFonts w:cs="Times-Roman"/>
          <w:lang w:val="fr-CA"/>
        </w:rPr>
        <w:tab/>
        <w:t>Réaménagement des terres et embellissement</w:t>
      </w:r>
    </w:p>
    <w:p w14:paraId="333B1B72" w14:textId="77777777" w:rsidR="001B4923" w:rsidRPr="00ED5521" w:rsidRDefault="00807F0C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h.</w:t>
      </w:r>
      <w:r w:rsidR="00562ABD" w:rsidRPr="00ED5521">
        <w:rPr>
          <w:rFonts w:cs="Times-Roman"/>
          <w:lang w:val="fr-CA"/>
        </w:rPr>
        <w:tab/>
      </w:r>
      <w:r w:rsidR="00D066B0" w:rsidRPr="00ED5521">
        <w:rPr>
          <w:rFonts w:cs="Times-Roman"/>
          <w:lang w:val="fr-CA"/>
        </w:rPr>
        <w:t xml:space="preserve">Autre planification et </w:t>
      </w:r>
      <w:r w:rsidR="00504E94">
        <w:rPr>
          <w:rFonts w:cs="Times-Roman"/>
          <w:lang w:val="fr-CA"/>
        </w:rPr>
        <w:t>développ</w:t>
      </w:r>
      <w:r w:rsidR="00562ABD" w:rsidRPr="00ED5521">
        <w:rPr>
          <w:rFonts w:cs="Times-Roman"/>
          <w:lang w:val="fr-CA"/>
        </w:rPr>
        <w:t>ement</w:t>
      </w:r>
      <w:r w:rsidR="00D066B0" w:rsidRPr="00ED5521">
        <w:rPr>
          <w:rFonts w:cs="Times-Roman"/>
          <w:lang w:val="fr-CA"/>
        </w:rPr>
        <w:t xml:space="preserve"> régional</w:t>
      </w:r>
      <w:r w:rsidR="001B4923" w:rsidRPr="00ED5521">
        <w:rPr>
          <w:rFonts w:cs="Times-Roman"/>
          <w:lang w:val="fr-CA"/>
        </w:rPr>
        <w:t xml:space="preserve"> </w:t>
      </w:r>
    </w:p>
    <w:p w14:paraId="7D98BD47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>6.</w:t>
      </w:r>
      <w:r w:rsidRPr="00ED5521">
        <w:rPr>
          <w:rFonts w:cs="Times-Roman"/>
          <w:lang w:val="fr-CA"/>
        </w:rPr>
        <w:tab/>
        <w:t>Santé environnementale</w:t>
      </w:r>
    </w:p>
    <w:p w14:paraId="67A236F7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a.</w:t>
      </w: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Épuration de l</w:t>
      </w:r>
      <w:r w:rsidR="00F75816" w:rsidRPr="00ED5521">
        <w:rPr>
          <w:rFonts w:cs="Times-Roman"/>
          <w:lang w:val="fr-CA"/>
        </w:rPr>
        <w:t>’</w:t>
      </w:r>
      <w:r w:rsidR="00562ABD" w:rsidRPr="00ED5521">
        <w:rPr>
          <w:rFonts w:cs="Times-Roman"/>
          <w:lang w:val="fr-CA"/>
        </w:rPr>
        <w:t>eau et alimentation</w:t>
      </w:r>
      <w:r w:rsidR="00594979">
        <w:rPr>
          <w:rFonts w:cs="Times-Roman"/>
          <w:lang w:val="fr-CA"/>
        </w:rPr>
        <w:t xml:space="preserve"> en eau</w:t>
      </w:r>
    </w:p>
    <w:p w14:paraId="55238A68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b.</w:t>
      </w: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Enlèvement des eaux d</w:t>
      </w:r>
      <w:r w:rsidR="00F75816" w:rsidRPr="00ED5521">
        <w:rPr>
          <w:rFonts w:cs="Times-Roman"/>
          <w:lang w:val="fr-CA"/>
        </w:rPr>
        <w:t>’</w:t>
      </w:r>
      <w:r w:rsidR="00562ABD" w:rsidRPr="00ED5521">
        <w:rPr>
          <w:rFonts w:cs="Times-Roman"/>
          <w:lang w:val="fr-CA"/>
        </w:rPr>
        <w:t>égout et traitement des eaux usées</w:t>
      </w:r>
    </w:p>
    <w:p w14:paraId="4F81881B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c.</w:t>
      </w: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Enlèvement et traitement des ordures ménagères</w:t>
      </w:r>
      <w:r w:rsidRPr="00ED5521">
        <w:rPr>
          <w:rFonts w:cs="Times-Roman"/>
          <w:lang w:val="fr-CA"/>
        </w:rPr>
        <w:t xml:space="preserve"> </w:t>
      </w:r>
    </w:p>
    <w:p w14:paraId="374F42DC" w14:textId="77777777" w:rsidR="00562ABD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6F505E" w:rsidRPr="00ED5521">
        <w:rPr>
          <w:rFonts w:cs="Times-Roman"/>
          <w:lang w:val="fr-CA"/>
        </w:rPr>
        <w:t>d</w:t>
      </w:r>
      <w:r w:rsidR="00D066B0" w:rsidRPr="00ED5521">
        <w:rPr>
          <w:rFonts w:cs="Times-Roman"/>
          <w:lang w:val="fr-CA"/>
        </w:rPr>
        <w:t>.</w:t>
      </w:r>
      <w:r w:rsidR="00D066B0"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Recyclage</w:t>
      </w:r>
    </w:p>
    <w:p w14:paraId="76C4BD99" w14:textId="77777777" w:rsidR="001B4923" w:rsidRPr="00ED5521" w:rsidRDefault="00562ABD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e.</w:t>
      </w:r>
      <w:r w:rsidRPr="00ED5521">
        <w:rPr>
          <w:rFonts w:cs="Times-Roman"/>
          <w:lang w:val="fr-CA"/>
        </w:rPr>
        <w:tab/>
      </w:r>
      <w:r w:rsidR="00D066B0" w:rsidRPr="00ED5521">
        <w:rPr>
          <w:rFonts w:cs="Times-Roman"/>
          <w:lang w:val="fr-CA"/>
        </w:rPr>
        <w:t>Autres services environnementaux</w:t>
      </w:r>
    </w:p>
    <w:p w14:paraId="74AA81F4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>7.</w:t>
      </w:r>
      <w:r w:rsidRPr="00ED5521">
        <w:rPr>
          <w:rFonts w:cs="Times-Roman"/>
          <w:lang w:val="fr-CA"/>
        </w:rPr>
        <w:tab/>
        <w:t>Services f</w:t>
      </w:r>
      <w:r w:rsidR="00562ABD" w:rsidRPr="00ED5521">
        <w:rPr>
          <w:rFonts w:cs="Times-Roman"/>
          <w:lang w:val="fr-CA"/>
        </w:rPr>
        <w:t>inanciers</w:t>
      </w:r>
    </w:p>
    <w:p w14:paraId="4C4852B8" w14:textId="77777777" w:rsidR="00D066B0" w:rsidRPr="00ED5521" w:rsidRDefault="00D066B0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a</w:t>
      </w:r>
      <w:r w:rsidRPr="00ED5521">
        <w:rPr>
          <w:rFonts w:cs="Times-Roman"/>
          <w:lang w:val="fr-CA"/>
        </w:rPr>
        <w:t>.</w:t>
      </w:r>
      <w:r w:rsidRPr="00ED5521">
        <w:rPr>
          <w:rFonts w:cs="Times-Roman"/>
          <w:lang w:val="fr-CA"/>
        </w:rPr>
        <w:tab/>
      </w:r>
      <w:r w:rsidR="002033A3">
        <w:rPr>
          <w:rFonts w:cs="Times-Roman"/>
          <w:lang w:val="fr-CA"/>
        </w:rPr>
        <w:t>P</w:t>
      </w:r>
      <w:r w:rsidRPr="00ED5521">
        <w:rPr>
          <w:rFonts w:cs="Times-Roman"/>
          <w:lang w:val="fr-CA"/>
        </w:rPr>
        <w:t>aiements</w:t>
      </w:r>
      <w:r w:rsidR="002033A3">
        <w:rPr>
          <w:rFonts w:cs="Times-Roman"/>
          <w:lang w:val="fr-CA"/>
        </w:rPr>
        <w:t xml:space="preserve"> sur les dettes</w:t>
      </w:r>
    </w:p>
    <w:p w14:paraId="0D9A3809" w14:textId="77777777" w:rsidR="001B4923" w:rsidRDefault="00D066B0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b</w:t>
      </w:r>
      <w:r w:rsidRPr="00ED5521">
        <w:rPr>
          <w:rFonts w:cs="Times-Roman"/>
          <w:lang w:val="fr-CA"/>
        </w:rPr>
        <w:t>.</w:t>
      </w:r>
      <w:r w:rsidRPr="00ED5521">
        <w:rPr>
          <w:rFonts w:cs="Times-Roman"/>
          <w:lang w:val="fr-CA"/>
        </w:rPr>
        <w:tab/>
      </w:r>
      <w:r w:rsidR="002033A3">
        <w:rPr>
          <w:rFonts w:cs="Times-Roman"/>
          <w:lang w:val="fr-CA"/>
        </w:rPr>
        <w:t>P</w:t>
      </w:r>
      <w:r w:rsidR="00562ABD" w:rsidRPr="00ED5521">
        <w:rPr>
          <w:rFonts w:cs="Times-Roman"/>
          <w:lang w:val="fr-CA"/>
        </w:rPr>
        <w:t>aiements</w:t>
      </w:r>
      <w:r w:rsidR="002033A3">
        <w:rPr>
          <w:rFonts w:cs="Times-Roman"/>
          <w:lang w:val="fr-CA"/>
        </w:rPr>
        <w:t xml:space="preserve"> accélérés</w:t>
      </w:r>
      <w:r w:rsidR="00562ABD" w:rsidRPr="00ED5521">
        <w:rPr>
          <w:rFonts w:cs="Times-Roman"/>
          <w:lang w:val="fr-CA"/>
        </w:rPr>
        <w:t xml:space="preserve"> sur les</w:t>
      </w:r>
      <w:r w:rsidR="00425ADB" w:rsidRPr="00ED5521">
        <w:rPr>
          <w:rFonts w:cs="Times-Roman"/>
          <w:lang w:val="fr-CA"/>
        </w:rPr>
        <w:t xml:space="preserve"> dettes</w:t>
      </w:r>
    </w:p>
    <w:p w14:paraId="706466EA" w14:textId="77777777" w:rsidR="00594979" w:rsidRPr="00ED5521" w:rsidRDefault="00594979" w:rsidP="0020709C">
      <w:pPr>
        <w:pStyle w:val="Sch-Laws-para-Budget"/>
        <w:rPr>
          <w:rFonts w:cs="Times-Roman"/>
          <w:lang w:val="fr-CA"/>
        </w:rPr>
      </w:pPr>
      <w:r>
        <w:rPr>
          <w:rFonts w:cs="Times-Roman"/>
          <w:lang w:val="fr-CA"/>
        </w:rPr>
        <w:tab/>
        <w:t>c</w:t>
      </w:r>
      <w:r w:rsidRPr="00ED5521">
        <w:rPr>
          <w:rFonts w:cs="Times-Roman"/>
          <w:lang w:val="fr-CA"/>
        </w:rPr>
        <w:t>.</w:t>
      </w:r>
      <w:r w:rsidRPr="00ED5521">
        <w:rPr>
          <w:rFonts w:cs="Times-Roman"/>
          <w:lang w:val="fr-CA"/>
        </w:rPr>
        <w:tab/>
      </w:r>
      <w:r>
        <w:rPr>
          <w:rFonts w:cs="Times-Roman"/>
          <w:lang w:val="fr-CA"/>
        </w:rPr>
        <w:t>Autres services financiers</w:t>
      </w:r>
    </w:p>
    <w:p w14:paraId="56CD214F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>8.</w:t>
      </w:r>
      <w:r w:rsidRPr="00ED5521">
        <w:rPr>
          <w:rFonts w:cs="Times-Roman"/>
          <w:lang w:val="fr-CA"/>
        </w:rPr>
        <w:tab/>
        <w:t>Autres services</w:t>
      </w:r>
    </w:p>
    <w:p w14:paraId="1683A8BF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a.</w:t>
      </w:r>
      <w:r w:rsidRPr="00ED5521">
        <w:rPr>
          <w:rFonts w:cs="Times-Roman"/>
          <w:lang w:val="fr-CA"/>
        </w:rPr>
        <w:tab/>
        <w:t>Santé</w:t>
      </w:r>
    </w:p>
    <w:p w14:paraId="53ED6115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b.</w:t>
      </w:r>
      <w:r w:rsidRPr="00ED5521">
        <w:rPr>
          <w:rFonts w:cs="Times-Roman"/>
          <w:lang w:val="fr-CA"/>
        </w:rPr>
        <w:tab/>
        <w:t>Programmes sociaux et aide sociale</w:t>
      </w:r>
    </w:p>
    <w:p w14:paraId="54B23739" w14:textId="77777777" w:rsidR="00FE328B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FE328B" w:rsidRPr="00ED5521">
        <w:rPr>
          <w:rFonts w:cs="Times-Roman"/>
          <w:lang w:val="fr-CA"/>
        </w:rPr>
        <w:t xml:space="preserve">c. </w:t>
      </w:r>
      <w:r w:rsidR="00FE328B"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Agriculture</w:t>
      </w:r>
    </w:p>
    <w:p w14:paraId="53FD6251" w14:textId="77777777" w:rsidR="001B4923" w:rsidRPr="00ED5521" w:rsidRDefault="00FE328B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</w:r>
      <w:r w:rsidR="00425ADB" w:rsidRPr="00ED5521">
        <w:rPr>
          <w:rFonts w:cs="Times-Roman"/>
          <w:lang w:val="fr-CA"/>
        </w:rPr>
        <w:t>d</w:t>
      </w:r>
      <w:r w:rsidRPr="00ED5521">
        <w:rPr>
          <w:rFonts w:cs="Times-Roman"/>
          <w:lang w:val="fr-CA"/>
        </w:rPr>
        <w:t>.</w:t>
      </w:r>
      <w:r w:rsidRPr="00ED5521">
        <w:rPr>
          <w:rFonts w:cs="Times-Roman"/>
          <w:lang w:val="fr-CA"/>
        </w:rPr>
        <w:tab/>
      </w:r>
      <w:r w:rsidR="00562ABD" w:rsidRPr="00ED5521">
        <w:rPr>
          <w:rFonts w:cs="Times-Roman"/>
          <w:lang w:val="fr-CA"/>
        </w:rPr>
        <w:t>Éducation</w:t>
      </w:r>
    </w:p>
    <w:p w14:paraId="3AB1AABF" w14:textId="77777777" w:rsidR="00562ABD" w:rsidRPr="00ED5521" w:rsidRDefault="00562ABD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e.</w:t>
      </w:r>
      <w:r w:rsidRPr="00ED5521">
        <w:rPr>
          <w:rFonts w:cs="Times-Roman"/>
          <w:lang w:val="fr-CA"/>
        </w:rPr>
        <w:tab/>
        <w:t>Autre service</w:t>
      </w:r>
    </w:p>
    <w:p w14:paraId="4CF03BC0" w14:textId="77777777" w:rsidR="001B4923" w:rsidRPr="00ED5521" w:rsidRDefault="00562ABD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>9</w:t>
      </w:r>
      <w:r w:rsidR="001B4923" w:rsidRPr="00ED5521">
        <w:rPr>
          <w:rFonts w:cs="Times-Roman"/>
          <w:lang w:val="fr-CA"/>
        </w:rPr>
        <w:t>.</w:t>
      </w:r>
      <w:r w:rsidR="001B4923" w:rsidRPr="00ED5521">
        <w:rPr>
          <w:rFonts w:cs="Times-Roman"/>
          <w:lang w:val="fr-CA"/>
        </w:rPr>
        <w:tab/>
        <w:t>Subventions :</w:t>
      </w:r>
    </w:p>
    <w:p w14:paraId="373110D6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a.</w:t>
      </w:r>
      <w:r w:rsidRPr="00ED5521">
        <w:rPr>
          <w:rFonts w:cs="Times-Roman"/>
          <w:lang w:val="fr-CA"/>
        </w:rPr>
        <w:tab/>
        <w:t>Équivalents des subventions aux propriétaires-occupants :</w:t>
      </w:r>
    </w:p>
    <w:p w14:paraId="705FC4A5" w14:textId="77777777" w:rsidR="001B4923" w:rsidRPr="00ED5521" w:rsidRDefault="001B4923" w:rsidP="00F4604B">
      <w:pPr>
        <w:pStyle w:val="Sch-Laws-para-Budget"/>
        <w:tabs>
          <w:tab w:val="clear" w:pos="360"/>
          <w:tab w:val="left" w:pos="426"/>
        </w:tabs>
        <w:ind w:left="357"/>
        <w:rPr>
          <w:lang w:val="fr-CA"/>
        </w:rPr>
      </w:pPr>
      <w:r w:rsidRPr="00ED5521">
        <w:rPr>
          <w:rFonts w:cs="Times-Roman"/>
          <w:lang w:val="fr-CA"/>
        </w:rPr>
        <w:t>b.</w:t>
      </w:r>
      <w:r w:rsidRPr="00ED5521">
        <w:rPr>
          <w:rFonts w:cs="Times-Roman"/>
          <w:lang w:val="fr-CA"/>
        </w:rPr>
        <w:tab/>
        <w:t xml:space="preserve">Autres subventions : </w:t>
      </w:r>
      <w:r w:rsidRPr="00ED5521">
        <w:rPr>
          <w:b/>
          <w:lang w:val="fr-CA"/>
        </w:rPr>
        <w:t>[Note à la Première Nation : Indique</w:t>
      </w:r>
      <w:r w:rsidR="00062031">
        <w:rPr>
          <w:b/>
          <w:lang w:val="fr-CA"/>
        </w:rPr>
        <w:t>z</w:t>
      </w:r>
      <w:r w:rsidRPr="00ED5521">
        <w:rPr>
          <w:b/>
          <w:lang w:val="fr-CA"/>
        </w:rPr>
        <w:t xml:space="preserve"> chaque catégorie de subventions et la somme totale accordée.]</w:t>
      </w:r>
    </w:p>
    <w:p w14:paraId="2507E527" w14:textId="77777777" w:rsidR="001B4923" w:rsidRPr="00ED5521" w:rsidRDefault="00003365" w:rsidP="0020709C">
      <w:pPr>
        <w:pStyle w:val="Sch-Laws-para-Budget"/>
        <w:rPr>
          <w:rFonts w:cs="Times-Roman"/>
          <w:lang w:val="fr-CA"/>
        </w:rPr>
      </w:pPr>
      <w:r>
        <w:rPr>
          <w:rFonts w:cs="Times-Roman"/>
          <w:lang w:val="fr-CA"/>
        </w:rPr>
        <w:tab/>
      </w:r>
      <w:r w:rsidR="001B4923" w:rsidRPr="00ED5521">
        <w:rPr>
          <w:rFonts w:cs="Times-Roman"/>
          <w:lang w:val="fr-CA"/>
        </w:rPr>
        <w:tab/>
        <w:t>i.</w:t>
      </w:r>
      <w:r w:rsidR="001B4923" w:rsidRPr="00ED5521">
        <w:rPr>
          <w:rFonts w:cs="Times-Roman"/>
          <w:lang w:val="fr-CA"/>
        </w:rPr>
        <w:tab/>
        <w:t>$</w:t>
      </w:r>
    </w:p>
    <w:p w14:paraId="3AEEE2B5" w14:textId="77777777" w:rsidR="001B4923" w:rsidRPr="00ED5521" w:rsidRDefault="00003365" w:rsidP="0020709C">
      <w:pPr>
        <w:pStyle w:val="Sch-Laws-para-Budget"/>
        <w:rPr>
          <w:rFonts w:cs="Times-Roman"/>
          <w:lang w:val="fr-CA"/>
        </w:rPr>
      </w:pPr>
      <w:r>
        <w:rPr>
          <w:rFonts w:cs="Times-Roman"/>
          <w:lang w:val="fr-CA"/>
        </w:rPr>
        <w:tab/>
      </w:r>
      <w:r w:rsidR="001B4923" w:rsidRPr="00ED5521">
        <w:rPr>
          <w:rFonts w:cs="Times-Roman"/>
          <w:lang w:val="fr-CA"/>
        </w:rPr>
        <w:tab/>
        <w:t>ii.</w:t>
      </w:r>
      <w:r w:rsidR="001B4923" w:rsidRPr="00ED5521">
        <w:rPr>
          <w:rFonts w:cs="Times-Roman"/>
          <w:lang w:val="fr-CA"/>
        </w:rPr>
        <w:tab/>
        <w:t>$</w:t>
      </w:r>
    </w:p>
    <w:p w14:paraId="797C15EA" w14:textId="77777777" w:rsidR="001B4923" w:rsidRPr="00ED5521" w:rsidRDefault="00003365" w:rsidP="0020709C">
      <w:pPr>
        <w:pStyle w:val="Sch-Laws-para-Budget"/>
        <w:rPr>
          <w:rFonts w:cs="Times-Roman"/>
          <w:lang w:val="fr-CA"/>
        </w:rPr>
      </w:pPr>
      <w:r>
        <w:rPr>
          <w:rFonts w:cs="Times-Roman"/>
          <w:lang w:val="fr-CA"/>
        </w:rPr>
        <w:tab/>
      </w:r>
      <w:r w:rsidR="001B4923" w:rsidRPr="00ED5521">
        <w:rPr>
          <w:rFonts w:cs="Times-Roman"/>
          <w:lang w:val="fr-CA"/>
        </w:rPr>
        <w:tab/>
        <w:t>iii.</w:t>
      </w:r>
      <w:r w:rsidR="001B4923" w:rsidRPr="00ED5521">
        <w:rPr>
          <w:rFonts w:cs="Times-Roman"/>
          <w:lang w:val="fr-CA"/>
        </w:rPr>
        <w:tab/>
        <w:t>$</w:t>
      </w:r>
    </w:p>
    <w:p w14:paraId="28619BE2" w14:textId="77777777" w:rsidR="001B4923" w:rsidRPr="00ED5521" w:rsidRDefault="001B4923" w:rsidP="0020709C">
      <w:pPr>
        <w:pStyle w:val="Sch-Laws-para-Budget"/>
        <w:rPr>
          <w:rFonts w:cs="Times-Roman"/>
          <w:spacing w:val="-3"/>
          <w:lang w:val="fr-CA"/>
        </w:rPr>
      </w:pPr>
      <w:r w:rsidRPr="00ED5521">
        <w:rPr>
          <w:rFonts w:cs="Times-Roman"/>
          <w:lang w:val="fr-CA"/>
        </w:rPr>
        <w:lastRenderedPageBreak/>
        <w:t>1</w:t>
      </w:r>
      <w:r w:rsidR="00562ABD" w:rsidRPr="00ED5521">
        <w:rPr>
          <w:rFonts w:cs="Times-Roman"/>
          <w:lang w:val="fr-CA"/>
        </w:rPr>
        <w:t>0</w:t>
      </w:r>
      <w:r w:rsidRPr="00ED5521">
        <w:rPr>
          <w:rFonts w:cs="Times-Roman"/>
          <w:lang w:val="fr-CA"/>
        </w:rPr>
        <w:t>.</w:t>
      </w:r>
      <w:r w:rsidRPr="00ED5521">
        <w:rPr>
          <w:rFonts w:cs="Times-Roman"/>
          <w:lang w:val="fr-CA"/>
        </w:rPr>
        <w:tab/>
      </w:r>
      <w:r w:rsidR="004B71B5" w:rsidRPr="00EE3341">
        <w:rPr>
          <w:lang w:val="fr-CA"/>
        </w:rPr>
        <w:t xml:space="preserve">Montant pour éventualités </w:t>
      </w:r>
      <w:r w:rsidR="004B71B5" w:rsidRPr="00EE3341">
        <w:rPr>
          <w:rFonts w:cs="Times-Bold"/>
          <w:b/>
          <w:lang w:val="fr-CA"/>
        </w:rPr>
        <w:t>[Note à la Première Nation : Ce montant doit correspondre à au moins 1 % et au plus 10 % du total des recettes locales, exclusion faite des sommes transférées dans les</w:t>
      </w:r>
      <w:r w:rsidR="004B71B5" w:rsidRPr="004B71B5">
        <w:rPr>
          <w:rFonts w:cs="Times-Bold"/>
          <w:b/>
          <w:lang w:val="fr-CA"/>
        </w:rPr>
        <w:t xml:space="preserve"> </w:t>
      </w:r>
      <w:r w:rsidR="004B71B5" w:rsidRPr="006778A6">
        <w:rPr>
          <w:rFonts w:cs="Times-Bold"/>
          <w:b/>
          <w:lang w:val="fr-CA"/>
        </w:rPr>
        <w:t>fonds de réserve pendant l’exercice en cours</w:t>
      </w:r>
      <w:r w:rsidR="00BE5CCA">
        <w:rPr>
          <w:rFonts w:cs="Times-Bold"/>
          <w:b/>
          <w:lang w:val="fr-CA"/>
        </w:rPr>
        <w:t xml:space="preserve"> et des montants transférés à partir d’un fonds de réserve pour immobilisations vers les recettes de l’exercice en cours</w:t>
      </w:r>
      <w:r w:rsidR="004B71B5">
        <w:rPr>
          <w:rFonts w:cs="Times-Bold"/>
          <w:b/>
          <w:lang w:val="fr-CA"/>
        </w:rPr>
        <w:t>.</w:t>
      </w:r>
      <w:r w:rsidR="004B71B5">
        <w:rPr>
          <w:rFonts w:ascii="Times New Roman" w:hAnsi="Times New Roman"/>
          <w:b/>
          <w:lang w:val="fr-CA"/>
        </w:rPr>
        <w:t>]</w:t>
      </w:r>
      <w:r w:rsidR="00425ADB" w:rsidRPr="00ED5521">
        <w:rPr>
          <w:rFonts w:cs="Times-Roman"/>
          <w:lang w:val="fr-CA"/>
        </w:rPr>
        <w:tab/>
        <w:t>$</w:t>
      </w:r>
    </w:p>
    <w:p w14:paraId="43A5F9E7" w14:textId="77777777" w:rsidR="001B4923" w:rsidRPr="00ED5521" w:rsidRDefault="00504E94" w:rsidP="0020709C">
      <w:pPr>
        <w:pStyle w:val="Sch-Laws-para-Budget"/>
        <w:rPr>
          <w:spacing w:val="-3"/>
          <w:lang w:val="fr-CA"/>
        </w:rPr>
      </w:pPr>
      <w:r w:rsidRPr="00ED5521">
        <w:rPr>
          <w:rFonts w:cs="Times-Roman"/>
          <w:spacing w:val="-3"/>
          <w:lang w:val="fr-CA"/>
        </w:rPr>
        <w:t>1</w:t>
      </w:r>
      <w:r>
        <w:rPr>
          <w:rFonts w:cs="Times-Roman"/>
          <w:spacing w:val="-3"/>
          <w:lang w:val="fr-CA"/>
        </w:rPr>
        <w:t>1</w:t>
      </w:r>
      <w:r w:rsidRPr="00ED5521">
        <w:rPr>
          <w:rFonts w:cs="Times-Roman"/>
          <w:spacing w:val="-3"/>
          <w:lang w:val="fr-CA"/>
        </w:rPr>
        <w:t>.</w:t>
      </w:r>
      <w:r w:rsidRPr="00ED5521">
        <w:rPr>
          <w:rFonts w:cs="Times-Roman"/>
          <w:spacing w:val="-3"/>
          <w:lang w:val="fr-CA"/>
        </w:rPr>
        <w:tab/>
      </w:r>
      <w:r w:rsidR="001B4923" w:rsidRPr="00ED5521">
        <w:rPr>
          <w:rFonts w:cs="Times-Roman"/>
          <w:spacing w:val="-3"/>
          <w:lang w:val="fr-CA"/>
        </w:rPr>
        <w:t xml:space="preserve">Transferts </w:t>
      </w:r>
      <w:r w:rsidR="00562ABD" w:rsidRPr="00ED5521">
        <w:rPr>
          <w:rFonts w:cs="Times-Roman"/>
          <w:spacing w:val="-3"/>
          <w:lang w:val="fr-CA"/>
        </w:rPr>
        <w:t>dans</w:t>
      </w:r>
      <w:r w:rsidR="001B4923" w:rsidRPr="00ED5521">
        <w:rPr>
          <w:rFonts w:cs="Times-Roman"/>
          <w:spacing w:val="-3"/>
          <w:lang w:val="fr-CA"/>
        </w:rPr>
        <w:t xml:space="preserve"> les fonds de réserve </w:t>
      </w:r>
      <w:r w:rsidR="001B4923" w:rsidRPr="00ED5521">
        <w:rPr>
          <w:b/>
          <w:spacing w:val="-3"/>
          <w:lang w:val="fr-CA"/>
        </w:rPr>
        <w:t>[Note à la Première Nation : Indique</w:t>
      </w:r>
      <w:r w:rsidR="00062031">
        <w:rPr>
          <w:b/>
          <w:spacing w:val="-3"/>
          <w:lang w:val="fr-CA"/>
        </w:rPr>
        <w:t>z</w:t>
      </w:r>
      <w:r w:rsidR="001B4923" w:rsidRPr="00ED5521">
        <w:rPr>
          <w:b/>
          <w:spacing w:val="-3"/>
          <w:lang w:val="fr-CA"/>
        </w:rPr>
        <w:t xml:space="preserve"> chaque fonds de réserve et la somme à y transférer pendant l</w:t>
      </w:r>
      <w:r w:rsidR="00F75816" w:rsidRPr="00ED5521">
        <w:rPr>
          <w:b/>
          <w:spacing w:val="-3"/>
          <w:lang w:val="fr-CA"/>
        </w:rPr>
        <w:t>’</w:t>
      </w:r>
      <w:r w:rsidR="001B4923" w:rsidRPr="00ED5521">
        <w:rPr>
          <w:b/>
          <w:spacing w:val="-3"/>
          <w:lang w:val="fr-CA"/>
        </w:rPr>
        <w:t>exercice budgétaire.</w:t>
      </w:r>
      <w:r w:rsidR="004B71B5">
        <w:rPr>
          <w:b/>
          <w:spacing w:val="-3"/>
          <w:lang w:val="fr-CA"/>
        </w:rPr>
        <w:t xml:space="preserve"> </w:t>
      </w:r>
      <w:r w:rsidR="004B71B5" w:rsidRPr="00EE3341">
        <w:rPr>
          <w:rFonts w:cs="Times-Bold"/>
          <w:b/>
          <w:lang w:val="fr-CA"/>
        </w:rPr>
        <w:t>S’il n’y en a pas, supprime</w:t>
      </w:r>
      <w:r w:rsidR="00062031">
        <w:rPr>
          <w:rFonts w:cs="Times-Bold"/>
          <w:b/>
          <w:lang w:val="fr-CA"/>
        </w:rPr>
        <w:t>z</w:t>
      </w:r>
      <w:r w:rsidR="004B71B5" w:rsidRPr="00EE3341">
        <w:rPr>
          <w:rFonts w:cs="Times-Bold"/>
          <w:b/>
          <w:lang w:val="fr-CA"/>
        </w:rPr>
        <w:t xml:space="preserve"> le présent article.</w:t>
      </w:r>
      <w:r w:rsidR="001B4923" w:rsidRPr="00ED5521">
        <w:rPr>
          <w:b/>
          <w:spacing w:val="-3"/>
          <w:lang w:val="fr-CA"/>
        </w:rPr>
        <w:t>]</w:t>
      </w:r>
    </w:p>
    <w:p w14:paraId="5170F3B9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a.</w:t>
      </w:r>
      <w:r w:rsidRPr="00ED5521">
        <w:rPr>
          <w:rFonts w:cs="Times-Roman"/>
          <w:lang w:val="fr-CA"/>
        </w:rPr>
        <w:tab/>
      </w:r>
      <w:r w:rsidR="00807F0C" w:rsidRPr="00ED5521">
        <w:rPr>
          <w:rFonts w:cs="Times-Roman"/>
          <w:lang w:val="fr-CA"/>
        </w:rPr>
        <w:tab/>
      </w:r>
      <w:r w:rsidRPr="00ED5521">
        <w:rPr>
          <w:rFonts w:cs="Times-Roman"/>
          <w:lang w:val="fr-CA"/>
        </w:rPr>
        <w:t>$</w:t>
      </w:r>
    </w:p>
    <w:p w14:paraId="7542F41E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b.</w:t>
      </w:r>
      <w:r w:rsidRPr="00ED5521">
        <w:rPr>
          <w:rFonts w:cs="Times-Roman"/>
          <w:lang w:val="fr-CA"/>
        </w:rPr>
        <w:tab/>
      </w:r>
      <w:r w:rsidR="00807F0C" w:rsidRPr="00ED5521">
        <w:rPr>
          <w:rFonts w:cs="Times-Roman"/>
          <w:lang w:val="fr-CA"/>
        </w:rPr>
        <w:tab/>
      </w:r>
      <w:r w:rsidRPr="00ED5521">
        <w:rPr>
          <w:rFonts w:cs="Times-Roman"/>
          <w:lang w:val="fr-CA"/>
        </w:rPr>
        <w:t>$</w:t>
      </w:r>
    </w:p>
    <w:p w14:paraId="249C2307" w14:textId="77777777" w:rsidR="001B4923" w:rsidRPr="00ED5521" w:rsidRDefault="001B4923" w:rsidP="0020709C">
      <w:pPr>
        <w:pStyle w:val="Sch-Laws-para-Budget"/>
        <w:rPr>
          <w:spacing w:val="-3"/>
          <w:lang w:val="fr-CA"/>
        </w:rPr>
      </w:pPr>
      <w:r w:rsidRPr="00ED5521">
        <w:rPr>
          <w:rFonts w:cs="Times-Roman"/>
          <w:spacing w:val="-3"/>
          <w:lang w:val="fr-CA"/>
        </w:rPr>
        <w:t>1</w:t>
      </w:r>
      <w:r w:rsidR="00BE5CCA">
        <w:rPr>
          <w:rFonts w:cs="Times-Roman"/>
          <w:spacing w:val="-3"/>
          <w:lang w:val="fr-CA"/>
        </w:rPr>
        <w:t>2</w:t>
      </w:r>
      <w:r w:rsidRPr="00ED5521">
        <w:rPr>
          <w:rFonts w:cs="Times-Roman"/>
          <w:spacing w:val="-3"/>
          <w:lang w:val="fr-CA"/>
        </w:rPr>
        <w:t>.</w:t>
      </w:r>
      <w:r w:rsidRPr="00ED5521">
        <w:rPr>
          <w:rFonts w:cs="Times-Roman"/>
          <w:spacing w:val="-3"/>
          <w:lang w:val="fr-CA"/>
        </w:rPr>
        <w:tab/>
        <w:t xml:space="preserve">Remboursement des sommes empruntées sur les fonds de réserve </w:t>
      </w:r>
      <w:r w:rsidRPr="00ED5521">
        <w:rPr>
          <w:b/>
          <w:spacing w:val="-3"/>
          <w:lang w:val="fr-CA"/>
        </w:rPr>
        <w:t>[Note à la Première Nation : Indique</w:t>
      </w:r>
      <w:r w:rsidR="00062031">
        <w:rPr>
          <w:b/>
          <w:spacing w:val="-3"/>
          <w:lang w:val="fr-CA"/>
        </w:rPr>
        <w:t xml:space="preserve">z </w:t>
      </w:r>
      <w:r w:rsidRPr="00ED5521">
        <w:rPr>
          <w:b/>
          <w:spacing w:val="-3"/>
          <w:lang w:val="fr-CA"/>
        </w:rPr>
        <w:t>chaque fonds de réserve et la somme à y rembourser pendant l</w:t>
      </w:r>
      <w:r w:rsidR="00F75816" w:rsidRPr="00ED5521">
        <w:rPr>
          <w:b/>
          <w:spacing w:val="-3"/>
          <w:lang w:val="fr-CA"/>
        </w:rPr>
        <w:t>’</w:t>
      </w:r>
      <w:r w:rsidRPr="00ED5521">
        <w:rPr>
          <w:b/>
          <w:spacing w:val="-3"/>
          <w:lang w:val="fr-CA"/>
        </w:rPr>
        <w:t>exercice budgétaire.</w:t>
      </w:r>
      <w:r w:rsidR="004B71B5">
        <w:rPr>
          <w:b/>
          <w:spacing w:val="-3"/>
          <w:lang w:val="fr-CA"/>
        </w:rPr>
        <w:t xml:space="preserve"> </w:t>
      </w:r>
      <w:r w:rsidR="004B71B5" w:rsidRPr="00EE3341">
        <w:rPr>
          <w:rFonts w:cs="Times-Bold"/>
          <w:b/>
          <w:lang w:val="fr-CA"/>
        </w:rPr>
        <w:t>S’il n’y en a pas, supprime</w:t>
      </w:r>
      <w:r w:rsidR="00062031">
        <w:rPr>
          <w:rFonts w:cs="Times-Bold"/>
          <w:b/>
          <w:lang w:val="fr-CA"/>
        </w:rPr>
        <w:t xml:space="preserve">z </w:t>
      </w:r>
      <w:r w:rsidR="004B71B5" w:rsidRPr="00EE3341">
        <w:rPr>
          <w:rFonts w:cs="Times-Bold"/>
          <w:b/>
          <w:lang w:val="fr-CA"/>
        </w:rPr>
        <w:t>le présent article.</w:t>
      </w:r>
      <w:r w:rsidRPr="00ED5521">
        <w:rPr>
          <w:b/>
          <w:spacing w:val="-3"/>
          <w:lang w:val="fr-CA"/>
        </w:rPr>
        <w:t>]</w:t>
      </w:r>
    </w:p>
    <w:p w14:paraId="14F88E66" w14:textId="77777777" w:rsidR="001B4923" w:rsidRPr="00ED5521" w:rsidRDefault="001B4923" w:rsidP="0020709C">
      <w:pPr>
        <w:pStyle w:val="Sch-Laws-para-Budget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a.</w:t>
      </w:r>
      <w:r w:rsidRPr="00ED5521">
        <w:rPr>
          <w:rFonts w:cs="Times-Roman"/>
          <w:lang w:val="fr-CA"/>
        </w:rPr>
        <w:tab/>
      </w:r>
      <w:r w:rsidR="00807F0C" w:rsidRPr="00ED5521">
        <w:rPr>
          <w:rFonts w:cs="Times-Roman"/>
          <w:lang w:val="fr-CA"/>
        </w:rPr>
        <w:tab/>
      </w:r>
      <w:r w:rsidRPr="00ED5521">
        <w:rPr>
          <w:rFonts w:cs="Times-Roman"/>
          <w:lang w:val="fr-CA"/>
        </w:rPr>
        <w:t>$</w:t>
      </w:r>
    </w:p>
    <w:p w14:paraId="1E7BA424" w14:textId="77777777" w:rsidR="001B4923" w:rsidRDefault="001B4923" w:rsidP="00C54BA5">
      <w:pPr>
        <w:pStyle w:val="Sch-Laws-para-Budget"/>
        <w:spacing w:after="120"/>
        <w:rPr>
          <w:rFonts w:cs="Times-Roman"/>
          <w:lang w:val="fr-CA"/>
        </w:rPr>
      </w:pPr>
      <w:r w:rsidRPr="00ED5521">
        <w:rPr>
          <w:rFonts w:cs="Times-Roman"/>
          <w:lang w:val="fr-CA"/>
        </w:rPr>
        <w:tab/>
        <w:t>b.</w:t>
      </w:r>
      <w:r w:rsidRPr="00ED5521">
        <w:rPr>
          <w:rFonts w:cs="Times-Roman"/>
          <w:lang w:val="fr-CA"/>
        </w:rPr>
        <w:tab/>
      </w:r>
      <w:r w:rsidR="00807F0C" w:rsidRPr="00ED5521">
        <w:rPr>
          <w:rFonts w:cs="Times-Roman"/>
          <w:lang w:val="fr-CA"/>
        </w:rPr>
        <w:tab/>
      </w:r>
      <w:r w:rsidRPr="00807F0C">
        <w:rPr>
          <w:rFonts w:cs="Times-Roman"/>
          <w:lang w:val="fr-CA"/>
        </w:rPr>
        <w:t>$</w:t>
      </w:r>
    </w:p>
    <w:p w14:paraId="0854BEB1" w14:textId="77777777" w:rsidR="001B4923" w:rsidRPr="00807F0C" w:rsidRDefault="001B4923" w:rsidP="0020709C">
      <w:pPr>
        <w:pStyle w:val="Sch-Laws-para-Budget"/>
        <w:rPr>
          <w:b/>
          <w:lang w:val="fr-CA"/>
        </w:rPr>
      </w:pPr>
      <w:r w:rsidRPr="00807F0C">
        <w:rPr>
          <w:b/>
          <w:lang w:val="fr-CA"/>
        </w:rPr>
        <w:t>DÉPENSES TOTALES</w:t>
      </w:r>
      <w:r w:rsidRPr="00807F0C">
        <w:rPr>
          <w:b/>
          <w:lang w:val="fr-CA"/>
        </w:rPr>
        <w:tab/>
        <w:t>$</w:t>
      </w:r>
    </w:p>
    <w:p w14:paraId="362435F6" w14:textId="77777777" w:rsidR="004B71B5" w:rsidRDefault="004B71B5" w:rsidP="004B71B5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u w:val="single"/>
          <w:lang w:val="fr-CA"/>
        </w:rPr>
      </w:pPr>
    </w:p>
    <w:p w14:paraId="2636F7E9" w14:textId="77777777" w:rsidR="004B71B5" w:rsidRPr="00EE3341" w:rsidRDefault="004B71B5" w:rsidP="004B71B5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u w:val="single"/>
          <w:lang w:val="fr-CA"/>
        </w:rPr>
      </w:pPr>
      <w:r w:rsidRPr="00EE3341">
        <w:rPr>
          <w:rFonts w:ascii="Times New Roman" w:hAnsi="Times New Roman"/>
          <w:b/>
          <w:u w:val="single"/>
          <w:lang w:val="fr-CA"/>
        </w:rPr>
        <w:t>PARTIE 3 : EXCÉDENT/DÉFICIT ACCUMULÉ</w:t>
      </w:r>
    </w:p>
    <w:p w14:paraId="25D15B72" w14:textId="77777777" w:rsidR="004B71B5" w:rsidRPr="00EE3341" w:rsidRDefault="004B71B5" w:rsidP="004B71B5">
      <w:pPr>
        <w:pStyle w:val="Sch-Laws-para-Budget"/>
        <w:jc w:val="left"/>
        <w:rPr>
          <w:lang w:val="fr-CA"/>
        </w:rPr>
      </w:pPr>
      <w:r w:rsidRPr="00EE3341">
        <w:rPr>
          <w:lang w:val="fr-CA"/>
        </w:rPr>
        <w:t>1.</w:t>
      </w:r>
      <w:r w:rsidRPr="00EE3341">
        <w:rPr>
          <w:lang w:val="fr-CA"/>
        </w:rPr>
        <w:tab/>
        <w:t>Excédent accumulé - Report des recettes de l’exercice budgétaire précédent</w:t>
      </w:r>
      <w:r w:rsidRPr="00EE3341">
        <w:rPr>
          <w:lang w:val="fr-CA"/>
        </w:rPr>
        <w:tab/>
        <w:t>$</w:t>
      </w:r>
    </w:p>
    <w:p w14:paraId="6BADE7EC" w14:textId="77777777" w:rsidR="004B71B5" w:rsidRPr="00EE3341" w:rsidRDefault="004B71B5" w:rsidP="004B71B5">
      <w:pPr>
        <w:pStyle w:val="Sch-Laws-para-Budget"/>
        <w:jc w:val="left"/>
        <w:rPr>
          <w:lang w:val="fr-CA"/>
        </w:rPr>
      </w:pPr>
      <w:r w:rsidRPr="00EE3341">
        <w:rPr>
          <w:lang w:val="fr-CA"/>
        </w:rPr>
        <w:t>2.</w:t>
      </w:r>
      <w:r w:rsidRPr="00EE3341">
        <w:rPr>
          <w:lang w:val="fr-CA"/>
        </w:rPr>
        <w:tab/>
        <w:t>Déficit accumulé - Report des dépenses sur les recettes de l’exercice</w:t>
      </w:r>
    </w:p>
    <w:p w14:paraId="09A73BD4" w14:textId="77777777" w:rsidR="004B71B5" w:rsidRPr="00EE3341" w:rsidRDefault="00C54BA5" w:rsidP="004B71B5">
      <w:pPr>
        <w:pStyle w:val="Sch-Laws-para-Budget"/>
        <w:spacing w:after="120"/>
        <w:ind w:left="425"/>
        <w:jc w:val="left"/>
        <w:rPr>
          <w:lang w:val="fr-CA"/>
        </w:rPr>
      </w:pPr>
      <w:proofErr w:type="gramStart"/>
      <w:r>
        <w:rPr>
          <w:lang w:val="fr-CA"/>
        </w:rPr>
        <w:t>b</w:t>
      </w:r>
      <w:r w:rsidR="004B71B5" w:rsidRPr="00EE3341">
        <w:rPr>
          <w:lang w:val="fr-CA"/>
        </w:rPr>
        <w:t>udgétaire</w:t>
      </w:r>
      <w:proofErr w:type="gramEnd"/>
      <w:r>
        <w:rPr>
          <w:lang w:val="fr-CA"/>
        </w:rPr>
        <w:t xml:space="preserve"> </w:t>
      </w:r>
      <w:r w:rsidR="004B71B5" w:rsidRPr="00EE3341">
        <w:rPr>
          <w:lang w:val="fr-CA"/>
        </w:rPr>
        <w:t>précédent</w:t>
      </w:r>
      <w:r w:rsidR="004B71B5" w:rsidRPr="00EE3341">
        <w:rPr>
          <w:lang w:val="fr-CA"/>
        </w:rPr>
        <w:tab/>
        <w:t>$</w:t>
      </w:r>
    </w:p>
    <w:p w14:paraId="6FAEE77D" w14:textId="77777777" w:rsidR="004B71B5" w:rsidRPr="00EE3341" w:rsidRDefault="004B71B5" w:rsidP="004B71B5">
      <w:pPr>
        <w:pStyle w:val="Sch-Laws-para-Budget"/>
        <w:spacing w:after="160"/>
        <w:rPr>
          <w:rFonts w:cs="Times-Bold"/>
          <w:b/>
          <w:lang w:val="fr-CA"/>
        </w:rPr>
      </w:pPr>
      <w:r w:rsidRPr="00EE3341">
        <w:rPr>
          <w:rFonts w:cs="Times-Bold"/>
          <w:b/>
          <w:lang w:val="fr-CA"/>
        </w:rPr>
        <w:t>SOLDE</w:t>
      </w:r>
      <w:r w:rsidRPr="00EE3341">
        <w:rPr>
          <w:rFonts w:cs="Times-Bold"/>
          <w:b/>
          <w:lang w:val="fr-CA"/>
        </w:rPr>
        <w:tab/>
        <w:t>$</w:t>
      </w:r>
    </w:p>
    <w:p w14:paraId="23F39E73" w14:textId="77777777" w:rsidR="004B71B5" w:rsidRPr="00EE3341" w:rsidRDefault="004B71B5" w:rsidP="004B71B5">
      <w:pPr>
        <w:pStyle w:val="Sch-Laws-para-Budget"/>
        <w:rPr>
          <w:rFonts w:cs="Times-Bold"/>
          <w:b/>
          <w:lang w:val="fr-CA"/>
        </w:rPr>
      </w:pPr>
      <w:r w:rsidRPr="00EE3341">
        <w:rPr>
          <w:rFonts w:cs="Times-Bold"/>
          <w:b/>
          <w:lang w:val="fr-CA"/>
        </w:rPr>
        <w:t>[Note à la Première Nation : Les recettes totales moins les dépenses totales – plus l’excédent accumulé et moins le déficit accumulé -- doivent être égales à zéro.]</w:t>
      </w:r>
    </w:p>
    <w:p w14:paraId="541254F4" w14:textId="77777777" w:rsidR="004B71B5" w:rsidRDefault="004B71B5" w:rsidP="0020709C">
      <w:pPr>
        <w:pStyle w:val="Sch-Laws-para-Budget"/>
        <w:rPr>
          <w:rFonts w:cs="Times-Roman"/>
          <w:lang w:val="fr-CA"/>
        </w:rPr>
      </w:pPr>
    </w:p>
    <w:p w14:paraId="5E51F0CD" w14:textId="77777777" w:rsidR="001B4923" w:rsidRPr="00ED5521" w:rsidRDefault="001B4923" w:rsidP="0020709C">
      <w:pPr>
        <w:pStyle w:val="Sch-Laws-para-Budget"/>
        <w:rPr>
          <w:lang w:val="fr-CA"/>
        </w:rPr>
      </w:pPr>
      <w:r w:rsidRPr="00807F0C">
        <w:rPr>
          <w:rFonts w:cs="Times-Roman"/>
          <w:lang w:val="fr-CA"/>
        </w:rPr>
        <w:t>Note : La Première Nation a conclu les ententes de services suivantes avec des tiers fournisseurs de services, et les montants indiqués sont ceux qu</w:t>
      </w:r>
      <w:r w:rsidR="00F75816" w:rsidRPr="00807F0C">
        <w:rPr>
          <w:rFonts w:cs="Times-Roman"/>
          <w:lang w:val="fr-CA"/>
        </w:rPr>
        <w:t>’</w:t>
      </w:r>
      <w:r w:rsidRPr="00807F0C">
        <w:rPr>
          <w:rFonts w:cs="Times-Roman"/>
          <w:lang w:val="fr-CA"/>
        </w:rPr>
        <w:t>elle doit payer dans le cadre de chaque entente pendant l</w:t>
      </w:r>
      <w:r w:rsidR="00F75816" w:rsidRPr="00807F0C">
        <w:rPr>
          <w:rFonts w:cs="Times-Roman"/>
          <w:lang w:val="fr-CA"/>
        </w:rPr>
        <w:t>’</w:t>
      </w:r>
      <w:r w:rsidRPr="00807F0C">
        <w:rPr>
          <w:rFonts w:cs="Times-Roman"/>
          <w:lang w:val="fr-CA"/>
        </w:rPr>
        <w:t xml:space="preserve">exercice budgétaire : </w:t>
      </w:r>
      <w:r w:rsidRPr="00807F0C">
        <w:rPr>
          <w:b/>
          <w:lang w:val="fr-CA"/>
        </w:rPr>
        <w:t>[Note à la Première Nation : Indique</w:t>
      </w:r>
      <w:r w:rsidR="00062031">
        <w:rPr>
          <w:b/>
          <w:lang w:val="fr-CA"/>
        </w:rPr>
        <w:t>z</w:t>
      </w:r>
      <w:r w:rsidRPr="00807F0C">
        <w:rPr>
          <w:b/>
          <w:lang w:val="fr-CA"/>
        </w:rPr>
        <w:t xml:space="preserve"> chaque entente de services et le montant payable. </w:t>
      </w:r>
      <w:r w:rsidRPr="00ED5521">
        <w:rPr>
          <w:b/>
          <w:lang w:val="fr-CA"/>
        </w:rPr>
        <w:t xml:space="preserve">Ces dépenses doivent être comprises dans la catégorie applicable </w:t>
      </w:r>
      <w:r w:rsidR="00504E94" w:rsidRPr="00ED5521">
        <w:rPr>
          <w:b/>
          <w:lang w:val="fr-CA"/>
        </w:rPr>
        <w:t xml:space="preserve">de dépenses </w:t>
      </w:r>
      <w:r w:rsidR="00504E94">
        <w:rPr>
          <w:b/>
          <w:lang w:val="fr-CA"/>
        </w:rPr>
        <w:t>budgétaires susmentionnées</w:t>
      </w:r>
      <w:r w:rsidRPr="00ED5521">
        <w:rPr>
          <w:b/>
          <w:lang w:val="fr-CA"/>
        </w:rPr>
        <w:t>.]</w:t>
      </w:r>
    </w:p>
    <w:p w14:paraId="088FD25A" w14:textId="77777777" w:rsidR="00FE328B" w:rsidRPr="00807F0C" w:rsidRDefault="00807F0C" w:rsidP="0020709C">
      <w:pPr>
        <w:pStyle w:val="Sch-Laws-para-Budget"/>
        <w:rPr>
          <w:lang w:val="fr-CA"/>
        </w:rPr>
      </w:pPr>
      <w:r w:rsidRPr="00ED5521">
        <w:rPr>
          <w:lang w:val="fr-CA"/>
        </w:rPr>
        <w:tab/>
      </w:r>
      <w:r w:rsidR="00FE328B" w:rsidRPr="00807F0C">
        <w:rPr>
          <w:lang w:val="fr-CA"/>
        </w:rPr>
        <w:t>a.</w:t>
      </w:r>
      <w:r w:rsidR="00D922AF" w:rsidRPr="00807F0C">
        <w:rPr>
          <w:lang w:val="fr-CA"/>
        </w:rPr>
        <w:tab/>
      </w:r>
      <w:r w:rsidR="00FE328B" w:rsidRPr="00807F0C">
        <w:rPr>
          <w:b/>
          <w:lang w:val="fr-CA"/>
        </w:rPr>
        <w:t>[</w:t>
      </w:r>
      <w:r w:rsidR="006C184A" w:rsidRPr="00807F0C">
        <w:rPr>
          <w:b/>
          <w:lang w:val="fr-CA"/>
        </w:rPr>
        <w:t>I</w:t>
      </w:r>
      <w:r w:rsidR="00FE328B" w:rsidRPr="00807F0C">
        <w:rPr>
          <w:b/>
          <w:lang w:val="fr-CA"/>
        </w:rPr>
        <w:t>ndique</w:t>
      </w:r>
      <w:r w:rsidR="00062031">
        <w:rPr>
          <w:b/>
          <w:lang w:val="fr-CA"/>
        </w:rPr>
        <w:t>z</w:t>
      </w:r>
      <w:r w:rsidR="00FE328B" w:rsidRPr="00807F0C">
        <w:rPr>
          <w:b/>
          <w:lang w:val="fr-CA"/>
        </w:rPr>
        <w:t xml:space="preserve"> le nom du fournisseur de services et</w:t>
      </w:r>
      <w:r w:rsidRPr="00807F0C">
        <w:rPr>
          <w:b/>
          <w:lang w:val="fr-CA"/>
        </w:rPr>
        <w:t xml:space="preserve"> </w:t>
      </w:r>
      <w:r w:rsidR="00FE328B" w:rsidRPr="00807F0C">
        <w:rPr>
          <w:b/>
          <w:lang w:val="fr-CA"/>
        </w:rPr>
        <w:t>les services fournis]</w:t>
      </w:r>
      <w:r w:rsidR="006C184A" w:rsidRPr="00807F0C">
        <w:rPr>
          <w:lang w:val="fr-CA"/>
        </w:rPr>
        <w:tab/>
        <w:t>$</w:t>
      </w:r>
    </w:p>
    <w:p w14:paraId="10856D10" w14:textId="77777777" w:rsidR="00FE328B" w:rsidRPr="00807F0C" w:rsidRDefault="00807F0C" w:rsidP="0020709C">
      <w:pPr>
        <w:pStyle w:val="Sch-Laws-para-Budget"/>
        <w:rPr>
          <w:lang w:val="fr-CA"/>
        </w:rPr>
      </w:pPr>
      <w:r w:rsidRPr="00ED5521">
        <w:rPr>
          <w:lang w:val="fr-CA"/>
        </w:rPr>
        <w:tab/>
      </w:r>
      <w:r w:rsidR="00FE328B" w:rsidRPr="00807F0C">
        <w:rPr>
          <w:lang w:val="fr-CA"/>
        </w:rPr>
        <w:t>b.</w:t>
      </w:r>
      <w:r w:rsidR="006C184A" w:rsidRPr="00807F0C">
        <w:rPr>
          <w:lang w:val="fr-CA"/>
        </w:rPr>
        <w:tab/>
      </w:r>
      <w:r w:rsidR="006C184A" w:rsidRPr="00807F0C">
        <w:rPr>
          <w:lang w:val="fr-CA"/>
        </w:rPr>
        <w:tab/>
        <w:t>$</w:t>
      </w:r>
    </w:p>
    <w:p w14:paraId="69B5B249" w14:textId="77777777" w:rsidR="00C54BA5" w:rsidRDefault="00C54BA5" w:rsidP="004B71B5">
      <w:pPr>
        <w:pStyle w:val="Sch-Laws-para-Budget"/>
        <w:rPr>
          <w:rFonts w:ascii="Times New Roman" w:hAnsi="Times New Roman"/>
          <w:lang w:val="fr-CA"/>
        </w:rPr>
      </w:pPr>
    </w:p>
    <w:p w14:paraId="7A85928D" w14:textId="77777777" w:rsidR="00237131" w:rsidRDefault="001B4923" w:rsidP="004B71B5">
      <w:pPr>
        <w:pStyle w:val="Sch-Laws-para-Budget"/>
        <w:rPr>
          <w:b/>
          <w:lang w:val="fr-CA"/>
        </w:rPr>
      </w:pPr>
      <w:r w:rsidRPr="00807F0C">
        <w:rPr>
          <w:rFonts w:cs="Times-Roman"/>
          <w:lang w:val="fr-CA"/>
        </w:rPr>
        <w:t>Note : Le présent budget comprend l</w:t>
      </w:r>
      <w:r w:rsidR="00F75816" w:rsidRPr="00807F0C">
        <w:rPr>
          <w:rFonts w:cs="Times-Roman"/>
          <w:lang w:val="fr-CA"/>
        </w:rPr>
        <w:t>’</w:t>
      </w:r>
      <w:r w:rsidRPr="00807F0C">
        <w:rPr>
          <w:rFonts w:cs="Times-Roman"/>
          <w:lang w:val="fr-CA"/>
        </w:rPr>
        <w:t>appendice ci-joint.</w:t>
      </w:r>
      <w:r w:rsidR="004B71B5" w:rsidRPr="004B71B5">
        <w:rPr>
          <w:lang w:val="fr-CA"/>
        </w:rPr>
        <w:t xml:space="preserve"> </w:t>
      </w:r>
      <w:r w:rsidR="00C54BA5" w:rsidRPr="00C54BA5">
        <w:rPr>
          <w:rFonts w:ascii="Times New Roman" w:hAnsi="Times New Roman"/>
          <w:b/>
          <w:lang w:val="fr-CA"/>
        </w:rPr>
        <w:t>[</w:t>
      </w:r>
      <w:r w:rsidR="004B71B5" w:rsidRPr="00C54BA5">
        <w:rPr>
          <w:b/>
          <w:lang w:val="fr-CA"/>
        </w:rPr>
        <w:t xml:space="preserve">Note : S’il n’y a pas </w:t>
      </w:r>
      <w:r w:rsidR="00C54BA5">
        <w:rPr>
          <w:b/>
          <w:lang w:val="fr-CA"/>
        </w:rPr>
        <w:t>de fonds de réserve</w:t>
      </w:r>
      <w:r w:rsidR="004B71B5" w:rsidRPr="00C54BA5">
        <w:rPr>
          <w:b/>
          <w:lang w:val="fr-CA"/>
        </w:rPr>
        <w:t>,</w:t>
      </w:r>
      <w:r w:rsidR="00062031">
        <w:rPr>
          <w:b/>
          <w:lang w:val="fr-CA"/>
        </w:rPr>
        <w:t xml:space="preserve"> </w:t>
      </w:r>
      <w:r w:rsidR="004B71B5" w:rsidRPr="00C54BA5">
        <w:rPr>
          <w:b/>
          <w:lang w:val="fr-CA"/>
        </w:rPr>
        <w:t>supprime</w:t>
      </w:r>
      <w:r w:rsidR="00062031">
        <w:rPr>
          <w:b/>
          <w:lang w:val="fr-CA"/>
        </w:rPr>
        <w:t>z</w:t>
      </w:r>
      <w:r w:rsidR="004B71B5" w:rsidRPr="00C54BA5">
        <w:rPr>
          <w:b/>
          <w:lang w:val="fr-CA"/>
        </w:rPr>
        <w:t xml:space="preserve"> cette phrase et  l’appendice</w:t>
      </w:r>
      <w:r w:rsidR="00C54BA5">
        <w:rPr>
          <w:b/>
          <w:lang w:val="fr-CA"/>
        </w:rPr>
        <w:t>.</w:t>
      </w:r>
      <w:r w:rsidR="00C54BA5" w:rsidRPr="00C54BA5">
        <w:rPr>
          <w:rFonts w:ascii="Times New Roman" w:hAnsi="Times New Roman"/>
          <w:b/>
          <w:lang w:val="fr-CA"/>
        </w:rPr>
        <w:t>]</w:t>
      </w:r>
    </w:p>
    <w:p w14:paraId="71542AF9" w14:textId="77777777" w:rsidR="00237131" w:rsidRDefault="00237131">
      <w:pPr>
        <w:rPr>
          <w:b/>
          <w:lang w:val="fr-CA" w:eastAsia="en-US"/>
        </w:rPr>
      </w:pPr>
      <w:r>
        <w:rPr>
          <w:b/>
          <w:lang w:val="fr-CA"/>
        </w:rPr>
        <w:br w:type="page"/>
      </w:r>
    </w:p>
    <w:p w14:paraId="4501871F" w14:textId="77777777" w:rsidR="001B4923" w:rsidRPr="00ED5521" w:rsidRDefault="001B4923" w:rsidP="00807F0C">
      <w:pPr>
        <w:pStyle w:val="SCHh2"/>
        <w:rPr>
          <w:lang w:val="fr-CA"/>
        </w:rPr>
      </w:pPr>
      <w:r w:rsidRPr="00ED5521">
        <w:rPr>
          <w:lang w:val="fr-CA"/>
        </w:rPr>
        <w:lastRenderedPageBreak/>
        <w:t xml:space="preserve">Appendice </w:t>
      </w:r>
    </w:p>
    <w:p w14:paraId="66A9830E" w14:textId="77777777" w:rsidR="001B4923" w:rsidRPr="00ED5521" w:rsidRDefault="001B4923" w:rsidP="00807F0C">
      <w:pPr>
        <w:pStyle w:val="SCHh2"/>
        <w:rPr>
          <w:lang w:val="fr-CA"/>
        </w:rPr>
      </w:pPr>
      <w:r w:rsidRPr="00ED5521">
        <w:rPr>
          <w:lang w:val="fr-CA"/>
        </w:rPr>
        <w:t>Soldes des fonds de réserve</w:t>
      </w:r>
    </w:p>
    <w:p w14:paraId="1015A547" w14:textId="77777777" w:rsidR="00237131" w:rsidRPr="00EE3341" w:rsidRDefault="00237131" w:rsidP="00237131">
      <w:pPr>
        <w:pStyle w:val="Sch-Laws-para-Budget"/>
        <w:rPr>
          <w:b/>
          <w:lang w:val="fr-CA"/>
        </w:rPr>
      </w:pPr>
      <w:r w:rsidRPr="00EE3341">
        <w:rPr>
          <w:b/>
          <w:lang w:val="fr-CA"/>
        </w:rPr>
        <w:t xml:space="preserve">[Note à la Première Nation : </w:t>
      </w:r>
      <w:r w:rsidR="00C54BA5">
        <w:rPr>
          <w:b/>
          <w:lang w:val="fr-CA"/>
        </w:rPr>
        <w:t>Le présent</w:t>
      </w:r>
      <w:r w:rsidRPr="00EE3341">
        <w:rPr>
          <w:b/>
          <w:lang w:val="fr-CA"/>
        </w:rPr>
        <w:t xml:space="preserve"> appendice est obligatoire si la Première Nation a des fonds de réserve financés par les recettes </w:t>
      </w:r>
      <w:r>
        <w:rPr>
          <w:b/>
          <w:lang w:val="fr-CA"/>
        </w:rPr>
        <w:t>locales</w:t>
      </w:r>
      <w:r w:rsidRPr="00EE3341">
        <w:rPr>
          <w:b/>
          <w:lang w:val="fr-CA"/>
        </w:rPr>
        <w:t>. Il faut indiquer séparément chaque fonds de réserve. Le solde d’ouverture est établi au premier jour de l’exercice budgétaire et le solde de clôture au dernier jour de l’exercice budgétaire.]</w:t>
      </w:r>
    </w:p>
    <w:p w14:paraId="29724B91" w14:textId="77777777" w:rsidR="001128D9" w:rsidRDefault="001128D9" w:rsidP="00807F0C">
      <w:pPr>
        <w:pStyle w:val="Sch-Laws-para-Budget"/>
        <w:rPr>
          <w:lang w:val="fr-CA"/>
        </w:rPr>
      </w:pPr>
    </w:p>
    <w:p w14:paraId="20C9CB0D" w14:textId="77777777" w:rsidR="001B4923" w:rsidRPr="00ED5521" w:rsidRDefault="001B4923" w:rsidP="00807F0C">
      <w:pPr>
        <w:pStyle w:val="Sch-Laws-para-Budget"/>
        <w:rPr>
          <w:lang w:val="fr-CA"/>
        </w:rPr>
      </w:pPr>
      <w:r w:rsidRPr="00ED5521">
        <w:rPr>
          <w:lang w:val="fr-CA"/>
        </w:rPr>
        <w:t>1.</w:t>
      </w:r>
      <w:r w:rsidRPr="00ED5521">
        <w:rPr>
          <w:lang w:val="fr-CA"/>
        </w:rPr>
        <w:tab/>
        <w:t>[Nom du fonds de réserve]</w:t>
      </w:r>
    </w:p>
    <w:p w14:paraId="787F6F3C" w14:textId="77777777" w:rsidR="001B4923" w:rsidRPr="00807F0C" w:rsidRDefault="001B4923" w:rsidP="00807F0C">
      <w:pPr>
        <w:pStyle w:val="Sch-Laws-para-Budget"/>
        <w:rPr>
          <w:lang w:val="fr-CA"/>
        </w:rPr>
      </w:pPr>
      <w:r w:rsidRPr="00807F0C">
        <w:rPr>
          <w:lang w:val="fr-CA"/>
        </w:rPr>
        <w:t>Solde d</w:t>
      </w:r>
      <w:r w:rsidR="00F75816" w:rsidRPr="00807F0C">
        <w:rPr>
          <w:lang w:val="fr-CA"/>
        </w:rPr>
        <w:t>’</w:t>
      </w:r>
      <w:r w:rsidRPr="00807F0C">
        <w:rPr>
          <w:lang w:val="fr-CA"/>
        </w:rPr>
        <w:t>ouverture au 1</w:t>
      </w:r>
      <w:r w:rsidRPr="00807F0C">
        <w:rPr>
          <w:vertAlign w:val="superscript"/>
          <w:lang w:val="fr-CA"/>
        </w:rPr>
        <w:t>er</w:t>
      </w:r>
      <w:r w:rsidRPr="00807F0C">
        <w:rPr>
          <w:lang w:val="fr-CA"/>
        </w:rPr>
        <w:t xml:space="preserve"> </w:t>
      </w:r>
      <w:r w:rsidR="00425ADB" w:rsidRPr="00807F0C">
        <w:rPr>
          <w:lang w:val="fr-CA"/>
        </w:rPr>
        <w:t>___</w:t>
      </w:r>
      <w:r w:rsidR="00080136">
        <w:rPr>
          <w:lang w:val="fr-CA"/>
        </w:rPr>
        <w:t>____</w:t>
      </w:r>
      <w:r w:rsidR="00425ADB" w:rsidRPr="00807F0C">
        <w:rPr>
          <w:lang w:val="fr-CA"/>
        </w:rPr>
        <w:t>____</w:t>
      </w:r>
      <w:r w:rsidRPr="00807F0C">
        <w:rPr>
          <w:lang w:val="fr-CA"/>
        </w:rPr>
        <w:t xml:space="preserve"> 20__ : </w:t>
      </w:r>
      <w:r w:rsidRPr="00807F0C">
        <w:rPr>
          <w:lang w:val="fr-CA"/>
        </w:rPr>
        <w:tab/>
        <w:t>$</w:t>
      </w:r>
    </w:p>
    <w:p w14:paraId="4BDB55DE" w14:textId="77777777" w:rsidR="00237131" w:rsidRPr="00EE3341" w:rsidRDefault="00237131" w:rsidP="00237131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>Transferts de sortie</w:t>
      </w:r>
    </w:p>
    <w:p w14:paraId="387A1644" w14:textId="77777777" w:rsidR="00237131" w:rsidRPr="00EE3341" w:rsidRDefault="00237131" w:rsidP="00237131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a.</w:t>
      </w:r>
      <w:r w:rsidRPr="00EE3341">
        <w:rPr>
          <w:rFonts w:cs="Times-Roman"/>
          <w:lang w:val="fr-CA"/>
        </w:rPr>
        <w:tab/>
        <w:t>vers le</w:t>
      </w:r>
      <w:r>
        <w:rPr>
          <w:rFonts w:cs="Times-Roman"/>
          <w:lang w:val="fr-CA"/>
        </w:rPr>
        <w:t xml:space="preserve"> compte de recettes locales</w:t>
      </w:r>
      <w:r w:rsidRPr="00EE3341">
        <w:rPr>
          <w:rFonts w:cs="Times-Roman"/>
          <w:lang w:val="fr-CA"/>
        </w:rPr>
        <w:t xml:space="preserve"> :</w:t>
      </w:r>
      <w:r w:rsidRPr="00EE3341">
        <w:rPr>
          <w:rFonts w:cs="Times-Roman"/>
          <w:lang w:val="fr-CA"/>
        </w:rPr>
        <w:tab/>
        <w:t>$</w:t>
      </w:r>
    </w:p>
    <w:p w14:paraId="3EB508C4" w14:textId="77777777" w:rsidR="00237131" w:rsidRPr="00EE3341" w:rsidRDefault="00237131" w:rsidP="00237131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b.</w:t>
      </w:r>
      <w:r w:rsidRPr="00EE3341">
        <w:rPr>
          <w:rFonts w:cs="Times-Roman"/>
          <w:lang w:val="fr-CA"/>
        </w:rPr>
        <w:tab/>
        <w:t>vers le fonds de réserve _________ à titre de transfert :</w:t>
      </w:r>
      <w:r w:rsidRPr="00EE3341">
        <w:rPr>
          <w:rFonts w:cs="Times-Roman"/>
          <w:lang w:val="fr-CA"/>
        </w:rPr>
        <w:tab/>
        <w:t>$</w:t>
      </w:r>
    </w:p>
    <w:p w14:paraId="421E2DC8" w14:textId="77777777" w:rsidR="00237131" w:rsidRPr="00EE3341" w:rsidRDefault="00237131" w:rsidP="00237131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c.</w:t>
      </w:r>
      <w:r w:rsidRPr="00EE3341">
        <w:rPr>
          <w:rFonts w:cs="Times-Roman"/>
          <w:lang w:val="fr-CA"/>
        </w:rPr>
        <w:tab/>
        <w:t>de</w:t>
      </w:r>
      <w:r>
        <w:rPr>
          <w:rFonts w:cs="Times-Roman"/>
          <w:lang w:val="fr-CA"/>
        </w:rPr>
        <w:t>s</w:t>
      </w:r>
      <w:r w:rsidRPr="00EE3341">
        <w:rPr>
          <w:rFonts w:cs="Times-Roman"/>
          <w:lang w:val="fr-CA"/>
        </w:rPr>
        <w:t xml:space="preserve"> sommes empruntées à une autre fin :</w:t>
      </w:r>
      <w:r w:rsidRPr="00EE3341">
        <w:rPr>
          <w:rFonts w:cs="Times-Roman"/>
          <w:lang w:val="fr-CA"/>
        </w:rPr>
        <w:tab/>
        <w:t>$</w:t>
      </w:r>
    </w:p>
    <w:p w14:paraId="1ACF1EAF" w14:textId="77777777" w:rsidR="00237131" w:rsidRPr="00EE3341" w:rsidRDefault="00237131" w:rsidP="00237131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>Transferts d’entrée en provenance</w:t>
      </w:r>
    </w:p>
    <w:p w14:paraId="16D8EEED" w14:textId="77777777" w:rsidR="00237131" w:rsidRPr="00EE3341" w:rsidRDefault="00237131" w:rsidP="00237131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a.</w:t>
      </w:r>
      <w:r w:rsidRPr="00EE3341">
        <w:rPr>
          <w:rFonts w:cs="Times-Roman"/>
          <w:lang w:val="fr-CA"/>
        </w:rPr>
        <w:tab/>
        <w:t>d</w:t>
      </w:r>
      <w:r>
        <w:rPr>
          <w:rFonts w:cs="Times-Roman"/>
          <w:lang w:val="fr-CA"/>
        </w:rPr>
        <w:t>u compte de recettes locales</w:t>
      </w:r>
      <w:r w:rsidRPr="00EE3341">
        <w:rPr>
          <w:rFonts w:cs="Times-Roman"/>
          <w:lang w:val="fr-CA"/>
        </w:rPr>
        <w:t xml:space="preserve"> :</w:t>
      </w:r>
      <w:r w:rsidRPr="00EE3341">
        <w:rPr>
          <w:rFonts w:cs="Times-Roman"/>
          <w:lang w:val="fr-CA"/>
        </w:rPr>
        <w:tab/>
        <w:t>$</w:t>
      </w:r>
    </w:p>
    <w:p w14:paraId="1B52BB4A" w14:textId="77777777" w:rsidR="00237131" w:rsidRPr="00EE3341" w:rsidRDefault="00237131" w:rsidP="00237131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b.</w:t>
      </w:r>
      <w:r w:rsidRPr="00EE3341">
        <w:rPr>
          <w:rFonts w:cs="Times-Roman"/>
          <w:lang w:val="fr-CA"/>
        </w:rPr>
        <w:tab/>
        <w:t>du fonds de réserve _________ à titre de transfert au fonds :</w:t>
      </w:r>
      <w:r w:rsidRPr="00EE3341">
        <w:rPr>
          <w:rFonts w:cs="Times-Roman"/>
          <w:lang w:val="fr-CA"/>
        </w:rPr>
        <w:tab/>
        <w:t>$</w:t>
      </w:r>
    </w:p>
    <w:p w14:paraId="4FE7BA68" w14:textId="77777777" w:rsidR="00237131" w:rsidRPr="00EE3341" w:rsidRDefault="00237131" w:rsidP="00237131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c.</w:t>
      </w:r>
      <w:r w:rsidRPr="00EE3341">
        <w:rPr>
          <w:rFonts w:cs="Times-Roman"/>
          <w:lang w:val="fr-CA"/>
        </w:rPr>
        <w:tab/>
        <w:t>des remboursements au fonds de sommes empruntées :</w:t>
      </w:r>
      <w:r w:rsidRPr="00EE3341">
        <w:rPr>
          <w:rFonts w:cs="Times-Roman"/>
          <w:lang w:val="fr-CA"/>
        </w:rPr>
        <w:tab/>
        <w:t>$</w:t>
      </w:r>
    </w:p>
    <w:p w14:paraId="07E70E49" w14:textId="77777777" w:rsidR="004C5FCC" w:rsidRPr="00807F0C" w:rsidRDefault="00ED024D" w:rsidP="00807F0C">
      <w:pPr>
        <w:pStyle w:val="Sch-Laws-para-Budget"/>
        <w:rPr>
          <w:rFonts w:cs="Times"/>
          <w:lang w:val="fr-CA"/>
        </w:rPr>
      </w:pPr>
      <w:r w:rsidRPr="00807F0C">
        <w:rPr>
          <w:color w:val="000000"/>
          <w:lang w:val="fr-CA"/>
        </w:rPr>
        <w:t>Intérêts gagnés pendant l</w:t>
      </w:r>
      <w:r w:rsidR="00F75816" w:rsidRPr="00807F0C">
        <w:rPr>
          <w:color w:val="000000"/>
          <w:lang w:val="fr-CA"/>
        </w:rPr>
        <w:t>’</w:t>
      </w:r>
      <w:r w:rsidRPr="00807F0C">
        <w:rPr>
          <w:color w:val="000000"/>
          <w:lang w:val="fr-CA"/>
        </w:rPr>
        <w:t>exercice en cours :</w:t>
      </w:r>
      <w:r w:rsidR="004C5FCC" w:rsidRPr="00807F0C">
        <w:rPr>
          <w:rFonts w:cs="Times"/>
          <w:lang w:val="fr-CA"/>
        </w:rPr>
        <w:tab/>
        <w:t>$</w:t>
      </w:r>
    </w:p>
    <w:p w14:paraId="461BCC94" w14:textId="77777777" w:rsidR="001B4923" w:rsidRPr="00ED5521" w:rsidRDefault="001B4923" w:rsidP="001128D9">
      <w:pPr>
        <w:pStyle w:val="Sch-Laws-para-Budget"/>
        <w:spacing w:after="120"/>
        <w:rPr>
          <w:lang w:val="fr-CA"/>
        </w:rPr>
      </w:pPr>
      <w:r w:rsidRPr="00ED5521">
        <w:rPr>
          <w:lang w:val="fr-CA"/>
        </w:rPr>
        <w:t xml:space="preserve">Solde de clôture au 31 </w:t>
      </w:r>
      <w:r w:rsidR="00080136" w:rsidRPr="00807F0C">
        <w:rPr>
          <w:lang w:val="fr-CA"/>
        </w:rPr>
        <w:t>___</w:t>
      </w:r>
      <w:r w:rsidR="00080136">
        <w:rPr>
          <w:lang w:val="fr-CA"/>
        </w:rPr>
        <w:t>____</w:t>
      </w:r>
      <w:r w:rsidR="00080136" w:rsidRPr="00807F0C">
        <w:rPr>
          <w:lang w:val="fr-CA"/>
        </w:rPr>
        <w:t>____</w:t>
      </w:r>
      <w:r w:rsidR="00080136" w:rsidRPr="00012CB4">
        <w:t xml:space="preserve"> </w:t>
      </w:r>
      <w:r w:rsidRPr="00ED5521">
        <w:rPr>
          <w:lang w:val="fr-CA"/>
        </w:rPr>
        <w:t xml:space="preserve"> 20__ :</w:t>
      </w:r>
      <w:r w:rsidR="00425ADB" w:rsidRPr="00ED5521">
        <w:rPr>
          <w:lang w:val="fr-CA"/>
        </w:rPr>
        <w:tab/>
        <w:t>$</w:t>
      </w:r>
    </w:p>
    <w:p w14:paraId="33841D3D" w14:textId="77777777" w:rsidR="001B4923" w:rsidRPr="00807F0C" w:rsidRDefault="001B4923" w:rsidP="00807F0C">
      <w:pPr>
        <w:pStyle w:val="Sch-Laws-para-Budget"/>
        <w:rPr>
          <w:lang w:val="fr-CA"/>
        </w:rPr>
      </w:pPr>
      <w:r w:rsidRPr="00807F0C">
        <w:rPr>
          <w:lang w:val="fr-CA"/>
        </w:rPr>
        <w:t>2.</w:t>
      </w:r>
      <w:r w:rsidRPr="00807F0C">
        <w:rPr>
          <w:lang w:val="fr-CA"/>
        </w:rPr>
        <w:tab/>
        <w:t>[Nom du fonds de réserve]</w:t>
      </w:r>
    </w:p>
    <w:p w14:paraId="6E626DF8" w14:textId="77777777" w:rsidR="001B4923" w:rsidRPr="00ED5521" w:rsidRDefault="001B4923" w:rsidP="00807F0C">
      <w:pPr>
        <w:pStyle w:val="Sch-Laws-para-Budget"/>
        <w:rPr>
          <w:lang w:val="fr-CA"/>
        </w:rPr>
      </w:pPr>
      <w:r w:rsidRPr="00ED5521">
        <w:rPr>
          <w:lang w:val="fr-CA"/>
        </w:rPr>
        <w:t>Solde d</w:t>
      </w:r>
      <w:r w:rsidR="00F75816" w:rsidRPr="00ED5521">
        <w:rPr>
          <w:lang w:val="fr-CA"/>
        </w:rPr>
        <w:t>’</w:t>
      </w:r>
      <w:r w:rsidRPr="00ED5521">
        <w:rPr>
          <w:lang w:val="fr-CA"/>
        </w:rPr>
        <w:t xml:space="preserve">ouverture au </w:t>
      </w:r>
      <w:r w:rsidR="00425ADB" w:rsidRPr="00ED5521">
        <w:rPr>
          <w:lang w:val="fr-CA"/>
        </w:rPr>
        <w:t>1</w:t>
      </w:r>
      <w:r w:rsidR="00425ADB" w:rsidRPr="00ED5521">
        <w:rPr>
          <w:vertAlign w:val="superscript"/>
          <w:lang w:val="fr-CA"/>
        </w:rPr>
        <w:t>er</w:t>
      </w:r>
      <w:r w:rsidR="00425ADB" w:rsidRPr="00ED5521">
        <w:rPr>
          <w:lang w:val="fr-CA"/>
        </w:rPr>
        <w:t xml:space="preserve"> </w:t>
      </w:r>
      <w:r w:rsidR="00080136" w:rsidRPr="00807F0C">
        <w:rPr>
          <w:lang w:val="fr-CA"/>
        </w:rPr>
        <w:t>___</w:t>
      </w:r>
      <w:r w:rsidR="00080136">
        <w:rPr>
          <w:lang w:val="fr-CA"/>
        </w:rPr>
        <w:t>____</w:t>
      </w:r>
      <w:r w:rsidR="00080136" w:rsidRPr="00807F0C">
        <w:rPr>
          <w:lang w:val="fr-CA"/>
        </w:rPr>
        <w:t>____</w:t>
      </w:r>
      <w:r w:rsidR="00425ADB" w:rsidRPr="00ED5521">
        <w:rPr>
          <w:lang w:val="fr-CA"/>
        </w:rPr>
        <w:t xml:space="preserve"> 20__ </w:t>
      </w:r>
      <w:r w:rsidRPr="00ED5521">
        <w:rPr>
          <w:lang w:val="fr-CA"/>
        </w:rPr>
        <w:t xml:space="preserve">: </w:t>
      </w:r>
      <w:r w:rsidRPr="00ED5521">
        <w:rPr>
          <w:lang w:val="fr-CA"/>
        </w:rPr>
        <w:tab/>
        <w:t>$</w:t>
      </w:r>
    </w:p>
    <w:p w14:paraId="5121C7DE" w14:textId="77777777" w:rsidR="00CD4FCA" w:rsidRPr="00EE3341" w:rsidRDefault="00CD4FCA" w:rsidP="00CD4FCA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>Transferts de sortie</w:t>
      </w:r>
    </w:p>
    <w:p w14:paraId="17FD6465" w14:textId="77777777" w:rsidR="00CD4FCA" w:rsidRPr="00EE3341" w:rsidRDefault="00CD4FCA" w:rsidP="00CD4FCA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a.</w:t>
      </w:r>
      <w:r w:rsidRPr="00EE3341">
        <w:rPr>
          <w:rFonts w:cs="Times-Roman"/>
          <w:lang w:val="fr-CA"/>
        </w:rPr>
        <w:tab/>
        <w:t>vers le</w:t>
      </w:r>
      <w:r>
        <w:rPr>
          <w:rFonts w:cs="Times-Roman"/>
          <w:lang w:val="fr-CA"/>
        </w:rPr>
        <w:t xml:space="preserve"> compte de recettes locales</w:t>
      </w:r>
      <w:r w:rsidRPr="00EE3341">
        <w:rPr>
          <w:rFonts w:cs="Times-Roman"/>
          <w:lang w:val="fr-CA"/>
        </w:rPr>
        <w:t xml:space="preserve"> :</w:t>
      </w:r>
      <w:r w:rsidRPr="00EE3341">
        <w:rPr>
          <w:rFonts w:cs="Times-Roman"/>
          <w:lang w:val="fr-CA"/>
        </w:rPr>
        <w:tab/>
        <w:t>$</w:t>
      </w:r>
    </w:p>
    <w:p w14:paraId="6F013AE0" w14:textId="77777777" w:rsidR="00CD4FCA" w:rsidRPr="00EE3341" w:rsidRDefault="00CD4FCA" w:rsidP="00CD4FCA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b.</w:t>
      </w:r>
      <w:r w:rsidRPr="00EE3341">
        <w:rPr>
          <w:rFonts w:cs="Times-Roman"/>
          <w:lang w:val="fr-CA"/>
        </w:rPr>
        <w:tab/>
        <w:t>vers le fonds de réserve _________ à titre de transfert :</w:t>
      </w:r>
      <w:r w:rsidRPr="00EE3341">
        <w:rPr>
          <w:rFonts w:cs="Times-Roman"/>
          <w:lang w:val="fr-CA"/>
        </w:rPr>
        <w:tab/>
        <w:t>$</w:t>
      </w:r>
    </w:p>
    <w:p w14:paraId="1D3C8875" w14:textId="77777777" w:rsidR="00CD4FCA" w:rsidRPr="00EE3341" w:rsidRDefault="00CD4FCA" w:rsidP="00CD4FCA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c.</w:t>
      </w:r>
      <w:r w:rsidRPr="00EE3341">
        <w:rPr>
          <w:rFonts w:cs="Times-Roman"/>
          <w:lang w:val="fr-CA"/>
        </w:rPr>
        <w:tab/>
        <w:t>de</w:t>
      </w:r>
      <w:r>
        <w:rPr>
          <w:rFonts w:cs="Times-Roman"/>
          <w:lang w:val="fr-CA"/>
        </w:rPr>
        <w:t>s</w:t>
      </w:r>
      <w:r w:rsidRPr="00EE3341">
        <w:rPr>
          <w:rFonts w:cs="Times-Roman"/>
          <w:lang w:val="fr-CA"/>
        </w:rPr>
        <w:t xml:space="preserve"> sommes empruntées à une autre fin :</w:t>
      </w:r>
      <w:r w:rsidRPr="00EE3341">
        <w:rPr>
          <w:rFonts w:cs="Times-Roman"/>
          <w:lang w:val="fr-CA"/>
        </w:rPr>
        <w:tab/>
        <w:t>$</w:t>
      </w:r>
    </w:p>
    <w:p w14:paraId="364BA554" w14:textId="77777777" w:rsidR="00CD4FCA" w:rsidRPr="00EE3341" w:rsidRDefault="00CD4FCA" w:rsidP="00CD4FCA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>Transferts d’entrée en provenance</w:t>
      </w:r>
    </w:p>
    <w:p w14:paraId="0F126388" w14:textId="77777777" w:rsidR="00CD4FCA" w:rsidRPr="00EE3341" w:rsidRDefault="00CD4FCA" w:rsidP="00CD4FCA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a.</w:t>
      </w:r>
      <w:r w:rsidRPr="00EE3341">
        <w:rPr>
          <w:rFonts w:cs="Times-Roman"/>
          <w:lang w:val="fr-CA"/>
        </w:rPr>
        <w:tab/>
        <w:t>d</w:t>
      </w:r>
      <w:r>
        <w:rPr>
          <w:rFonts w:cs="Times-Roman"/>
          <w:lang w:val="fr-CA"/>
        </w:rPr>
        <w:t>u compte de recettes locales</w:t>
      </w:r>
      <w:r w:rsidRPr="00EE3341">
        <w:rPr>
          <w:rFonts w:cs="Times-Roman"/>
          <w:lang w:val="fr-CA"/>
        </w:rPr>
        <w:t xml:space="preserve"> :</w:t>
      </w:r>
      <w:r w:rsidRPr="00EE3341">
        <w:rPr>
          <w:rFonts w:cs="Times-Roman"/>
          <w:lang w:val="fr-CA"/>
        </w:rPr>
        <w:tab/>
        <w:t>$</w:t>
      </w:r>
    </w:p>
    <w:p w14:paraId="4F810DFB" w14:textId="77777777" w:rsidR="00CD4FCA" w:rsidRPr="00EE3341" w:rsidRDefault="00CD4FCA" w:rsidP="00CD4FCA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b.</w:t>
      </w:r>
      <w:r w:rsidRPr="00EE3341">
        <w:rPr>
          <w:rFonts w:cs="Times-Roman"/>
          <w:lang w:val="fr-CA"/>
        </w:rPr>
        <w:tab/>
        <w:t>du fonds de réserve _________ à titre de transfert au fonds :</w:t>
      </w:r>
      <w:r w:rsidRPr="00EE3341">
        <w:rPr>
          <w:rFonts w:cs="Times-Roman"/>
          <w:lang w:val="fr-CA"/>
        </w:rPr>
        <w:tab/>
        <w:t>$</w:t>
      </w:r>
    </w:p>
    <w:p w14:paraId="25022B27" w14:textId="77777777" w:rsidR="00CD4FCA" w:rsidRPr="00EE3341" w:rsidRDefault="00CD4FCA" w:rsidP="00CD4FCA">
      <w:pPr>
        <w:pStyle w:val="Sch-Laws-para-Budget"/>
        <w:rPr>
          <w:rFonts w:cs="Times-Roman"/>
          <w:lang w:val="fr-CA"/>
        </w:rPr>
      </w:pPr>
      <w:r w:rsidRPr="00EE3341">
        <w:rPr>
          <w:rFonts w:cs="Times-Roman"/>
          <w:lang w:val="fr-CA"/>
        </w:rPr>
        <w:tab/>
        <w:t>c.</w:t>
      </w:r>
      <w:r w:rsidRPr="00EE3341">
        <w:rPr>
          <w:rFonts w:cs="Times-Roman"/>
          <w:lang w:val="fr-CA"/>
        </w:rPr>
        <w:tab/>
        <w:t>des remboursements au fonds de sommes empruntées :</w:t>
      </w:r>
      <w:r w:rsidRPr="00EE3341">
        <w:rPr>
          <w:rFonts w:cs="Times-Roman"/>
          <w:lang w:val="fr-CA"/>
        </w:rPr>
        <w:tab/>
        <w:t>$</w:t>
      </w:r>
    </w:p>
    <w:p w14:paraId="5F3E5042" w14:textId="77777777" w:rsidR="004C5FCC" w:rsidRPr="00C54BA5" w:rsidRDefault="00ED024D" w:rsidP="00807F0C">
      <w:pPr>
        <w:pStyle w:val="Sch-Laws-para-Budget"/>
        <w:rPr>
          <w:rFonts w:cs="Times"/>
          <w:lang w:val="fr-CA"/>
        </w:rPr>
      </w:pPr>
      <w:r w:rsidRPr="00C54BA5">
        <w:rPr>
          <w:color w:val="000000"/>
          <w:lang w:val="fr-CA"/>
        </w:rPr>
        <w:t>Intérêts gagnés pendant l</w:t>
      </w:r>
      <w:r w:rsidR="00F75816" w:rsidRPr="00C54BA5">
        <w:rPr>
          <w:color w:val="000000"/>
          <w:lang w:val="fr-CA"/>
        </w:rPr>
        <w:t>’</w:t>
      </w:r>
      <w:r w:rsidRPr="00C54BA5">
        <w:rPr>
          <w:color w:val="000000"/>
          <w:lang w:val="fr-CA"/>
        </w:rPr>
        <w:t>exercice en cours :</w:t>
      </w:r>
      <w:r w:rsidR="004C5FCC" w:rsidRPr="00C54BA5">
        <w:rPr>
          <w:rFonts w:cs="Times"/>
          <w:lang w:val="fr-CA"/>
        </w:rPr>
        <w:tab/>
        <w:t>$</w:t>
      </w:r>
    </w:p>
    <w:p w14:paraId="7499CCB0" w14:textId="77777777" w:rsidR="001B4923" w:rsidRPr="00C54BA5" w:rsidRDefault="001B4923" w:rsidP="00807F0C">
      <w:pPr>
        <w:pStyle w:val="Sch-Laws-para-Budget"/>
        <w:rPr>
          <w:lang w:val="fr-CA"/>
        </w:rPr>
      </w:pPr>
      <w:r w:rsidRPr="00C54BA5">
        <w:rPr>
          <w:lang w:val="fr-CA"/>
        </w:rPr>
        <w:t xml:space="preserve">Solde de clôture au  </w:t>
      </w:r>
      <w:r w:rsidR="00080136" w:rsidRPr="00807F0C">
        <w:rPr>
          <w:lang w:val="fr-CA"/>
        </w:rPr>
        <w:t>___</w:t>
      </w:r>
      <w:r w:rsidR="00080136">
        <w:rPr>
          <w:lang w:val="fr-CA"/>
        </w:rPr>
        <w:t>____</w:t>
      </w:r>
      <w:r w:rsidR="00080136" w:rsidRPr="00807F0C">
        <w:rPr>
          <w:lang w:val="fr-CA"/>
        </w:rPr>
        <w:t>____</w:t>
      </w:r>
      <w:r w:rsidR="00080136" w:rsidRPr="00012CB4">
        <w:t xml:space="preserve"> </w:t>
      </w:r>
      <w:r w:rsidRPr="00C54BA5">
        <w:rPr>
          <w:lang w:val="fr-CA"/>
        </w:rPr>
        <w:t xml:space="preserve"> 20__ :</w:t>
      </w:r>
      <w:r w:rsidRPr="00C54BA5">
        <w:rPr>
          <w:lang w:val="fr-CA"/>
        </w:rPr>
        <w:tab/>
        <w:t>$</w:t>
      </w:r>
    </w:p>
    <w:sectPr w:rsidR="001B4923" w:rsidRPr="00C54BA5" w:rsidSect="00B8344E">
      <w:headerReference w:type="even" r:id="rId11"/>
      <w:headerReference w:type="default" r:id="rId12"/>
      <w:footerReference w:type="default" r:id="rId13"/>
      <w:pgSz w:w="12240" w:h="15840"/>
      <w:pgMar w:top="1800" w:right="1440" w:bottom="1440" w:left="1440" w:header="10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16018" w14:textId="77777777" w:rsidR="00975DA3" w:rsidRDefault="00975DA3">
      <w:r>
        <w:separator/>
      </w:r>
    </w:p>
  </w:endnote>
  <w:endnote w:type="continuationSeparator" w:id="0">
    <w:p w14:paraId="250CAFB0" w14:textId="77777777" w:rsidR="00975DA3" w:rsidRDefault="0097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LT St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Times-Bold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Ten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46F9" w14:textId="77777777" w:rsidR="001B4923" w:rsidRPr="007F31A8" w:rsidRDefault="001B4923" w:rsidP="007F31A8">
    <w:pPr>
      <w:pStyle w:val="Footer"/>
      <w:jc w:val="cen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E7E8A" w14:textId="77777777" w:rsidR="00975DA3" w:rsidRDefault="00975DA3">
      <w:r>
        <w:separator/>
      </w:r>
    </w:p>
  </w:footnote>
  <w:footnote w:type="continuationSeparator" w:id="0">
    <w:p w14:paraId="03C6B584" w14:textId="77777777" w:rsidR="00975DA3" w:rsidRDefault="0097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C0769" w14:textId="77777777" w:rsidR="001B4923" w:rsidRDefault="001B4923">
    <w:pPr>
      <w:tabs>
        <w:tab w:val="left" w:pos="0"/>
        <w:tab w:val="center" w:pos="3240"/>
        <w:tab w:val="right" w:pos="6480"/>
      </w:tabs>
      <w:rPr>
        <w:rFonts w:ascii="TimesTen Roman" w:hAnsi="TimesTen Roman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0584" w14:textId="3434C537" w:rsidR="001B4923" w:rsidRPr="00C6223E" w:rsidRDefault="00C6223E" w:rsidP="00C6223E">
    <w:pPr>
      <w:pStyle w:val="Header"/>
      <w:jc w:val="left"/>
    </w:pPr>
    <w:r w:rsidRPr="00C6223E">
      <w:t>Version courante : 2019-07-18 (révisée)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3E9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5B2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78F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4736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CD4F5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32684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BF487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05AA78F1"/>
    <w:multiLevelType w:val="hybridMultilevel"/>
    <w:tmpl w:val="FEB402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63BE8"/>
    <w:multiLevelType w:val="hybridMultilevel"/>
    <w:tmpl w:val="E0CCB7C6"/>
    <w:lvl w:ilvl="0" w:tplc="67083ACC">
      <w:start w:val="1"/>
      <w:numFmt w:val="lowerLetter"/>
      <w:pStyle w:val="standardnumber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52221"/>
    <w:multiLevelType w:val="multilevel"/>
    <w:tmpl w:val="0250EE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u w:val="none"/>
      </w:rPr>
    </w:lvl>
  </w:abstractNum>
  <w:abstractNum w:abstractNumId="10" w15:restartNumberingAfterBreak="0">
    <w:nsid w:val="17E0113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BA00B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8EB5969"/>
    <w:multiLevelType w:val="multilevel"/>
    <w:tmpl w:val="F836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u w:val="none"/>
      </w:rPr>
    </w:lvl>
  </w:abstractNum>
  <w:abstractNum w:abstractNumId="13" w15:restartNumberingAfterBreak="0">
    <w:nsid w:val="5BA75167"/>
    <w:multiLevelType w:val="multilevel"/>
    <w:tmpl w:val="10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C3810B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D778FB"/>
    <w:multiLevelType w:val="hybridMultilevel"/>
    <w:tmpl w:val="282A1868"/>
    <w:lvl w:ilvl="0" w:tplc="49FA57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621F2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Lucida Grande" w:hint="default"/>
      </w:rPr>
    </w:lvl>
    <w:lvl w:ilvl="2" w:tplc="8C4A972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06BC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D2BD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Lucida Grande" w:hint="default"/>
      </w:rPr>
    </w:lvl>
    <w:lvl w:ilvl="5" w:tplc="26BA1F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9420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64A4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Lucida Grande" w:hint="default"/>
      </w:rPr>
    </w:lvl>
    <w:lvl w:ilvl="8" w:tplc="35F8EF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E43015"/>
    <w:multiLevelType w:val="multilevel"/>
    <w:tmpl w:val="AF88690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u w:val="none"/>
      </w:rPr>
    </w:lvl>
  </w:abstractNum>
  <w:abstractNum w:abstractNumId="17" w15:restartNumberingAfterBreak="0">
    <w:nsid w:val="7AF25791"/>
    <w:multiLevelType w:val="hybridMultilevel"/>
    <w:tmpl w:val="9A147AC4"/>
    <w:lvl w:ilvl="0" w:tplc="BA0446F6">
      <w:start w:val="1"/>
      <w:numFmt w:val="upperRoman"/>
      <w:lvlText w:val="PART %1 - 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pStyle w:val="Heading6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1"/>
  </w:num>
  <w:num w:numId="5">
    <w:abstractNumId w:val="17"/>
  </w:num>
  <w:num w:numId="6">
    <w:abstractNumId w:val="15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806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DB"/>
    <w:rsid w:val="00003365"/>
    <w:rsid w:val="00005E12"/>
    <w:rsid w:val="00046B1D"/>
    <w:rsid w:val="00062031"/>
    <w:rsid w:val="00080136"/>
    <w:rsid w:val="0009222E"/>
    <w:rsid w:val="00094D69"/>
    <w:rsid w:val="0010342B"/>
    <w:rsid w:val="00103F9F"/>
    <w:rsid w:val="001128D9"/>
    <w:rsid w:val="00126ACB"/>
    <w:rsid w:val="0017354D"/>
    <w:rsid w:val="00177FE6"/>
    <w:rsid w:val="00186F35"/>
    <w:rsid w:val="001A17B8"/>
    <w:rsid w:val="001B4923"/>
    <w:rsid w:val="001D136C"/>
    <w:rsid w:val="002033A3"/>
    <w:rsid w:val="0020709C"/>
    <w:rsid w:val="00213D1D"/>
    <w:rsid w:val="00237131"/>
    <w:rsid w:val="002B69B6"/>
    <w:rsid w:val="002D0835"/>
    <w:rsid w:val="002D3A73"/>
    <w:rsid w:val="002F24FA"/>
    <w:rsid w:val="00321AFF"/>
    <w:rsid w:val="0032329B"/>
    <w:rsid w:val="00343412"/>
    <w:rsid w:val="00376BF7"/>
    <w:rsid w:val="0038027F"/>
    <w:rsid w:val="00382292"/>
    <w:rsid w:val="003954A5"/>
    <w:rsid w:val="003A2B1F"/>
    <w:rsid w:val="004108EB"/>
    <w:rsid w:val="0042038C"/>
    <w:rsid w:val="00425ADB"/>
    <w:rsid w:val="00484A18"/>
    <w:rsid w:val="004A5580"/>
    <w:rsid w:val="004B71B5"/>
    <w:rsid w:val="004C5FCC"/>
    <w:rsid w:val="004C6A24"/>
    <w:rsid w:val="004D41D9"/>
    <w:rsid w:val="00504E94"/>
    <w:rsid w:val="00562ABD"/>
    <w:rsid w:val="005805C9"/>
    <w:rsid w:val="00594979"/>
    <w:rsid w:val="0059624C"/>
    <w:rsid w:val="005B7D54"/>
    <w:rsid w:val="005C7148"/>
    <w:rsid w:val="005D7CCB"/>
    <w:rsid w:val="006363EB"/>
    <w:rsid w:val="006448F6"/>
    <w:rsid w:val="006465C2"/>
    <w:rsid w:val="00655B01"/>
    <w:rsid w:val="006926DA"/>
    <w:rsid w:val="006C184A"/>
    <w:rsid w:val="006C71C4"/>
    <w:rsid w:val="006D5275"/>
    <w:rsid w:val="006F0933"/>
    <w:rsid w:val="006F505E"/>
    <w:rsid w:val="00770D8E"/>
    <w:rsid w:val="0079278E"/>
    <w:rsid w:val="007F2E45"/>
    <w:rsid w:val="007F31A8"/>
    <w:rsid w:val="007F53E8"/>
    <w:rsid w:val="00807F0C"/>
    <w:rsid w:val="00823A97"/>
    <w:rsid w:val="00824D54"/>
    <w:rsid w:val="00841530"/>
    <w:rsid w:val="00862D23"/>
    <w:rsid w:val="008B2964"/>
    <w:rsid w:val="00902AE5"/>
    <w:rsid w:val="00952A89"/>
    <w:rsid w:val="00960A7A"/>
    <w:rsid w:val="00962882"/>
    <w:rsid w:val="00975DA3"/>
    <w:rsid w:val="009E3357"/>
    <w:rsid w:val="00A15482"/>
    <w:rsid w:val="00A215FA"/>
    <w:rsid w:val="00A8276E"/>
    <w:rsid w:val="00AA501D"/>
    <w:rsid w:val="00AC0B5E"/>
    <w:rsid w:val="00B01918"/>
    <w:rsid w:val="00B0468A"/>
    <w:rsid w:val="00B175F1"/>
    <w:rsid w:val="00B37C6A"/>
    <w:rsid w:val="00B5111A"/>
    <w:rsid w:val="00B65CDB"/>
    <w:rsid w:val="00B8344E"/>
    <w:rsid w:val="00BA7B51"/>
    <w:rsid w:val="00BB3820"/>
    <w:rsid w:val="00BB7739"/>
    <w:rsid w:val="00BC0776"/>
    <w:rsid w:val="00BE5CCA"/>
    <w:rsid w:val="00BF79A0"/>
    <w:rsid w:val="00C20D3B"/>
    <w:rsid w:val="00C54BA5"/>
    <w:rsid w:val="00C6223E"/>
    <w:rsid w:val="00C82B9D"/>
    <w:rsid w:val="00C8721A"/>
    <w:rsid w:val="00C932CA"/>
    <w:rsid w:val="00CB4470"/>
    <w:rsid w:val="00CC4D1C"/>
    <w:rsid w:val="00CD3FDB"/>
    <w:rsid w:val="00CD4FCA"/>
    <w:rsid w:val="00CE123D"/>
    <w:rsid w:val="00CE3724"/>
    <w:rsid w:val="00CE595C"/>
    <w:rsid w:val="00D066B0"/>
    <w:rsid w:val="00D1696F"/>
    <w:rsid w:val="00D20D4D"/>
    <w:rsid w:val="00D27259"/>
    <w:rsid w:val="00D5694D"/>
    <w:rsid w:val="00D72ECB"/>
    <w:rsid w:val="00D75606"/>
    <w:rsid w:val="00D908EC"/>
    <w:rsid w:val="00D922AF"/>
    <w:rsid w:val="00D96542"/>
    <w:rsid w:val="00DB2419"/>
    <w:rsid w:val="00DE029F"/>
    <w:rsid w:val="00E13A05"/>
    <w:rsid w:val="00E26E56"/>
    <w:rsid w:val="00E44FB8"/>
    <w:rsid w:val="00E84936"/>
    <w:rsid w:val="00EB0FD4"/>
    <w:rsid w:val="00ED024D"/>
    <w:rsid w:val="00ED08E1"/>
    <w:rsid w:val="00ED5521"/>
    <w:rsid w:val="00EE0A3D"/>
    <w:rsid w:val="00EE2378"/>
    <w:rsid w:val="00EE5BAA"/>
    <w:rsid w:val="00F3395C"/>
    <w:rsid w:val="00F36219"/>
    <w:rsid w:val="00F4604B"/>
    <w:rsid w:val="00F55C76"/>
    <w:rsid w:val="00F738EC"/>
    <w:rsid w:val="00F75816"/>
    <w:rsid w:val="00FA3627"/>
    <w:rsid w:val="00FB7BD7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,"/>
  <w14:docId w14:val="177B2A2D"/>
  <w15:docId w15:val="{E054BFB3-9AAC-4CD9-8E8D-E685BA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E13A05"/>
    <w:rPr>
      <w:rFonts w:ascii="Times LT Std" w:hAnsi="Times LT Std"/>
      <w:bCs/>
      <w:sz w:val="22"/>
      <w:szCs w:val="22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9"/>
    <w:rsid w:val="00E13A05"/>
    <w:pPr>
      <w:tabs>
        <w:tab w:val="left" w:pos="216"/>
        <w:tab w:val="left" w:pos="432"/>
        <w:tab w:val="left" w:pos="648"/>
        <w:tab w:val="left" w:pos="864"/>
        <w:tab w:val="right" w:leader="dot" w:pos="8640"/>
      </w:tabs>
      <w:jc w:val="center"/>
      <w:outlineLvl w:val="0"/>
    </w:pPr>
    <w:rPr>
      <w:b/>
      <w:bCs w:val="0"/>
      <w:sz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rsid w:val="00E13A05"/>
    <w:pPr>
      <w:tabs>
        <w:tab w:val="right" w:leader="dot" w:pos="8640"/>
      </w:tabs>
      <w:jc w:val="both"/>
      <w:outlineLvl w:val="1"/>
    </w:pPr>
    <w:rPr>
      <w:b/>
      <w:lang w:eastAsia="zh-CN"/>
    </w:rPr>
  </w:style>
  <w:style w:type="paragraph" w:styleId="Heading3">
    <w:name w:val="heading 3"/>
    <w:basedOn w:val="H3"/>
    <w:next w:val="Normal"/>
    <w:link w:val="Heading3Char"/>
    <w:uiPriority w:val="99"/>
    <w:qFormat/>
    <w:rsid w:val="00E13A05"/>
    <w:pPr>
      <w:jc w:val="center"/>
      <w:outlineLvl w:val="2"/>
    </w:pPr>
    <w:rPr>
      <w:b w:val="0"/>
      <w:sz w:val="28"/>
      <w:lang w:val="en-CA" w:eastAsia="zh-CN"/>
    </w:rPr>
  </w:style>
  <w:style w:type="paragraph" w:styleId="Heading4">
    <w:name w:val="heading 4"/>
    <w:basedOn w:val="Title2"/>
    <w:next w:val="Normal"/>
    <w:link w:val="Heading4Char"/>
    <w:uiPriority w:val="99"/>
    <w:rsid w:val="00E13A05"/>
    <w:pPr>
      <w:outlineLvl w:val="3"/>
    </w:pPr>
  </w:style>
  <w:style w:type="paragraph" w:styleId="Heading5">
    <w:name w:val="heading 5"/>
    <w:next w:val="Normal"/>
    <w:link w:val="Heading5Char"/>
    <w:uiPriority w:val="99"/>
    <w:qFormat/>
    <w:rsid w:val="00E13A05"/>
    <w:pPr>
      <w:spacing w:after="80"/>
      <w:jc w:val="center"/>
      <w:outlineLvl w:val="4"/>
    </w:pPr>
    <w:rPr>
      <w:rFonts w:ascii="Times LT Std" w:hAnsi="Times LT Std"/>
      <w:b/>
      <w:cap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3A05"/>
    <w:pPr>
      <w:keepNext/>
      <w:keepLines/>
      <w:numPr>
        <w:ilvl w:val="5"/>
        <w:numId w:val="5"/>
      </w:numPr>
      <w:tabs>
        <w:tab w:val="clear" w:pos="4320"/>
      </w:tabs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3A05"/>
    <w:pPr>
      <w:keepNext/>
      <w:keepLines/>
      <w:numPr>
        <w:ilvl w:val="6"/>
        <w:numId w:val="5"/>
      </w:numPr>
      <w:tabs>
        <w:tab w:val="clear" w:pos="5040"/>
      </w:tabs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13A05"/>
    <w:pPr>
      <w:keepNext/>
      <w:keepLines/>
      <w:numPr>
        <w:ilvl w:val="7"/>
        <w:numId w:val="5"/>
      </w:numPr>
      <w:tabs>
        <w:tab w:val="clear" w:pos="5760"/>
      </w:tabs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rsid w:val="00E13A05"/>
    <w:pPr>
      <w:keepNext/>
      <w:keepLines/>
      <w:numPr>
        <w:ilvl w:val="8"/>
        <w:numId w:val="5"/>
      </w:numPr>
      <w:tabs>
        <w:tab w:val="clear" w:pos="6480"/>
      </w:tabs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fsta">
    <w:name w:val="subfsta"/>
    <w:basedOn w:val="Normal"/>
    <w:rsid w:val="00F15264"/>
    <w:pPr>
      <w:widowControl w:val="0"/>
      <w:tabs>
        <w:tab w:val="left" w:pos="806"/>
      </w:tabs>
      <w:autoSpaceDE w:val="0"/>
      <w:autoSpaceDN w:val="0"/>
      <w:adjustRightInd w:val="0"/>
      <w:spacing w:after="81" w:line="240" w:lineRule="atLeast"/>
      <w:ind w:left="446"/>
      <w:jc w:val="both"/>
      <w:textAlignment w:val="center"/>
    </w:pPr>
    <w:rPr>
      <w:color w:val="000000"/>
      <w:sz w:val="20"/>
      <w:lang w:val="fr-CA"/>
    </w:rPr>
  </w:style>
  <w:style w:type="character" w:styleId="PageNumber">
    <w:name w:val="page number"/>
    <w:uiPriority w:val="99"/>
    <w:unhideWhenUsed/>
    <w:rsid w:val="00E13A05"/>
    <w:rPr>
      <w:rFonts w:ascii="Times LT Std" w:hAnsi="Times LT Std"/>
    </w:rPr>
  </w:style>
  <w:style w:type="paragraph" w:customStyle="1" w:styleId="Noparagraphstyle">
    <w:name w:val="[No paragraph style]"/>
    <w:rsid w:val="002D5C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Title1">
    <w:name w:val="Title1"/>
    <w:basedOn w:val="Noparagraphstyle"/>
    <w:uiPriority w:val="99"/>
    <w:rsid w:val="00AC7D4E"/>
    <w:pPr>
      <w:spacing w:after="81" w:line="240" w:lineRule="atLeast"/>
      <w:jc w:val="center"/>
    </w:pPr>
    <w:rPr>
      <w:rFonts w:cs="Times"/>
      <w:b/>
      <w:bCs/>
      <w:caps/>
      <w:sz w:val="20"/>
      <w:szCs w:val="20"/>
    </w:rPr>
  </w:style>
  <w:style w:type="paragraph" w:customStyle="1" w:styleId="para">
    <w:name w:val="para"/>
    <w:basedOn w:val="Noparagraphstyle"/>
    <w:uiPriority w:val="99"/>
    <w:rsid w:val="00AC7D4E"/>
    <w:pPr>
      <w:tabs>
        <w:tab w:val="left" w:pos="360"/>
        <w:tab w:val="right" w:leader="dot" w:pos="5760"/>
        <w:tab w:val="right" w:pos="6480"/>
      </w:tabs>
      <w:spacing w:after="80" w:line="240" w:lineRule="atLeast"/>
      <w:jc w:val="both"/>
    </w:pPr>
    <w:rPr>
      <w:rFonts w:cs="Times"/>
      <w:sz w:val="20"/>
      <w:szCs w:val="20"/>
    </w:rPr>
  </w:style>
  <w:style w:type="paragraph" w:customStyle="1" w:styleId="h1">
    <w:name w:val="h1"/>
    <w:basedOn w:val="Normal"/>
    <w:uiPriority w:val="2"/>
    <w:rsid w:val="00E13A05"/>
    <w:pPr>
      <w:keepNext/>
      <w:widowControl w:val="0"/>
      <w:tabs>
        <w:tab w:val="left" w:pos="990"/>
        <w:tab w:val="right" w:leader="dot" w:pos="5760"/>
        <w:tab w:val="right" w:pos="6480"/>
      </w:tabs>
      <w:autoSpaceDE w:val="0"/>
      <w:autoSpaceDN w:val="0"/>
      <w:adjustRightInd w:val="0"/>
      <w:spacing w:before="81" w:after="81" w:line="260" w:lineRule="atLeast"/>
      <w:jc w:val="center"/>
      <w:textAlignment w:val="center"/>
    </w:pPr>
    <w:rPr>
      <w:b/>
      <w:bCs w:val="0"/>
      <w:caps/>
      <w:lang w:val="en-US" w:eastAsia="en-US"/>
    </w:rPr>
  </w:style>
  <w:style w:type="paragraph" w:customStyle="1" w:styleId="h2">
    <w:name w:val="h2"/>
    <w:basedOn w:val="Normal"/>
    <w:uiPriority w:val="2"/>
    <w:rsid w:val="00E13A05"/>
    <w:pPr>
      <w:keepNext/>
      <w:widowControl w:val="0"/>
      <w:autoSpaceDE w:val="0"/>
      <w:autoSpaceDN w:val="0"/>
      <w:adjustRightInd w:val="0"/>
      <w:spacing w:after="81" w:line="260" w:lineRule="atLeast"/>
      <w:jc w:val="center"/>
      <w:textAlignment w:val="center"/>
    </w:pPr>
    <w:rPr>
      <w:b/>
      <w:bCs w:val="0"/>
      <w:caps/>
      <w:lang w:val="en-US" w:eastAsia="en-US"/>
    </w:rPr>
  </w:style>
  <w:style w:type="paragraph" w:customStyle="1" w:styleId="h30">
    <w:name w:val="h3"/>
    <w:basedOn w:val="Noparagraphstyle"/>
    <w:uiPriority w:val="99"/>
    <w:rsid w:val="002D5C69"/>
    <w:pPr>
      <w:spacing w:after="81" w:line="240" w:lineRule="atLeast"/>
    </w:pPr>
    <w:rPr>
      <w:rFonts w:cs="Times"/>
      <w:b/>
      <w:bCs/>
      <w:sz w:val="20"/>
      <w:szCs w:val="20"/>
    </w:rPr>
  </w:style>
  <w:style w:type="paragraph" w:customStyle="1" w:styleId="para1">
    <w:name w:val="para1"/>
    <w:basedOn w:val="Noparagraphstyle"/>
    <w:uiPriority w:val="99"/>
    <w:rsid w:val="004D5593"/>
    <w:pPr>
      <w:tabs>
        <w:tab w:val="left" w:pos="446"/>
        <w:tab w:val="left" w:pos="720"/>
      </w:tabs>
      <w:spacing w:after="80" w:line="240" w:lineRule="atLeast"/>
      <w:jc w:val="both"/>
    </w:pPr>
    <w:rPr>
      <w:rFonts w:cs="Times"/>
      <w:sz w:val="20"/>
      <w:szCs w:val="20"/>
    </w:rPr>
  </w:style>
  <w:style w:type="paragraph" w:customStyle="1" w:styleId="para11">
    <w:name w:val="para1.1"/>
    <w:basedOn w:val="para1"/>
    <w:uiPriority w:val="99"/>
    <w:rsid w:val="004D5593"/>
    <w:pPr>
      <w:tabs>
        <w:tab w:val="clear" w:pos="720"/>
        <w:tab w:val="left" w:pos="806"/>
      </w:tabs>
    </w:pPr>
  </w:style>
  <w:style w:type="paragraph" w:customStyle="1" w:styleId="defn">
    <w:name w:val="defn"/>
    <w:basedOn w:val="Normal"/>
    <w:link w:val="defnChar"/>
    <w:rsid w:val="00E13A05"/>
    <w:pPr>
      <w:autoSpaceDE w:val="0"/>
      <w:autoSpaceDN w:val="0"/>
      <w:adjustRightInd w:val="0"/>
      <w:spacing w:after="80" w:line="260" w:lineRule="atLeast"/>
      <w:ind w:left="360" w:hanging="360"/>
      <w:jc w:val="both"/>
      <w:textAlignment w:val="center"/>
    </w:pPr>
    <w:rPr>
      <w:szCs w:val="24"/>
      <w:lang w:val="en-US" w:eastAsia="en-US"/>
    </w:rPr>
  </w:style>
  <w:style w:type="paragraph" w:customStyle="1" w:styleId="para2">
    <w:name w:val="para2"/>
    <w:basedOn w:val="Noparagraphstyle"/>
    <w:uiPriority w:val="99"/>
    <w:rsid w:val="004D5593"/>
    <w:pPr>
      <w:tabs>
        <w:tab w:val="left" w:pos="547"/>
      </w:tabs>
      <w:spacing w:after="80" w:line="240" w:lineRule="atLeast"/>
      <w:jc w:val="both"/>
    </w:pPr>
    <w:rPr>
      <w:rFonts w:cs="Times"/>
      <w:sz w:val="20"/>
      <w:szCs w:val="20"/>
    </w:rPr>
  </w:style>
  <w:style w:type="paragraph" w:customStyle="1" w:styleId="sub1">
    <w:name w:val="sub1"/>
    <w:basedOn w:val="para2"/>
    <w:uiPriority w:val="99"/>
    <w:rsid w:val="002D5C69"/>
  </w:style>
  <w:style w:type="paragraph" w:customStyle="1" w:styleId="suba">
    <w:name w:val="suba"/>
    <w:basedOn w:val="sub1"/>
    <w:uiPriority w:val="99"/>
    <w:rsid w:val="004D5593"/>
    <w:pPr>
      <w:tabs>
        <w:tab w:val="left" w:pos="907"/>
      </w:tabs>
      <w:ind w:left="446"/>
    </w:pPr>
  </w:style>
  <w:style w:type="paragraph" w:customStyle="1" w:styleId="subrom">
    <w:name w:val="subrom"/>
    <w:basedOn w:val="sub1"/>
    <w:uiPriority w:val="99"/>
    <w:rsid w:val="004D5593"/>
    <w:pPr>
      <w:tabs>
        <w:tab w:val="left" w:pos="1267"/>
      </w:tabs>
      <w:ind w:left="720"/>
    </w:pPr>
  </w:style>
  <w:style w:type="paragraph" w:customStyle="1" w:styleId="para3">
    <w:name w:val="para3"/>
    <w:basedOn w:val="Noparagraphstyle"/>
    <w:uiPriority w:val="99"/>
    <w:rsid w:val="00AC7D4E"/>
    <w:pPr>
      <w:tabs>
        <w:tab w:val="left" w:pos="360"/>
        <w:tab w:val="left" w:pos="855"/>
      </w:tabs>
      <w:spacing w:after="80" w:line="240" w:lineRule="atLeast"/>
      <w:jc w:val="both"/>
    </w:pPr>
    <w:rPr>
      <w:rFonts w:cs="Times"/>
      <w:sz w:val="20"/>
      <w:szCs w:val="20"/>
    </w:rPr>
  </w:style>
  <w:style w:type="paragraph" w:customStyle="1" w:styleId="sub2">
    <w:name w:val="sub2"/>
    <w:basedOn w:val="para3"/>
    <w:uiPriority w:val="99"/>
    <w:rsid w:val="002D5C69"/>
  </w:style>
  <w:style w:type="paragraph" w:customStyle="1" w:styleId="para21">
    <w:name w:val="para2.1"/>
    <w:basedOn w:val="para2"/>
    <w:uiPriority w:val="99"/>
    <w:rsid w:val="004D5593"/>
  </w:style>
  <w:style w:type="paragraph" w:customStyle="1" w:styleId="h4">
    <w:name w:val="h4"/>
    <w:basedOn w:val="Noparagraphstyle"/>
    <w:uiPriority w:val="99"/>
    <w:rsid w:val="002D5C69"/>
    <w:pPr>
      <w:keepNext/>
      <w:tabs>
        <w:tab w:val="left" w:pos="990"/>
        <w:tab w:val="right" w:leader="dot" w:pos="5760"/>
        <w:tab w:val="right" w:pos="6480"/>
      </w:tabs>
      <w:spacing w:before="81" w:line="240" w:lineRule="atLeast"/>
      <w:jc w:val="center"/>
    </w:pPr>
    <w:rPr>
      <w:rFonts w:cs="Times"/>
      <w:caps/>
      <w:sz w:val="20"/>
      <w:szCs w:val="20"/>
    </w:rPr>
  </w:style>
  <w:style w:type="paragraph" w:customStyle="1" w:styleId="h4a">
    <w:name w:val="h4a"/>
    <w:basedOn w:val="h4"/>
    <w:uiPriority w:val="99"/>
    <w:rsid w:val="002D5C69"/>
    <w:pPr>
      <w:spacing w:before="0" w:after="81"/>
    </w:pPr>
  </w:style>
  <w:style w:type="paragraph" w:styleId="Footer">
    <w:name w:val="footer"/>
    <w:basedOn w:val="Header"/>
    <w:link w:val="FooterChar"/>
    <w:uiPriority w:val="99"/>
    <w:rsid w:val="00E13A05"/>
    <w:pPr>
      <w:jc w:val="left"/>
    </w:pPr>
    <w:rPr>
      <w:iCs/>
      <w:lang w:val="en-CA"/>
    </w:rPr>
  </w:style>
  <w:style w:type="character" w:customStyle="1" w:styleId="FooterChar">
    <w:name w:val="Footer Char"/>
    <w:link w:val="Footer"/>
    <w:uiPriority w:val="99"/>
    <w:rsid w:val="00E13A05"/>
    <w:rPr>
      <w:rFonts w:ascii="Times LT Std" w:hAnsi="Times LT Std"/>
      <w:bCs/>
      <w:iCs/>
      <w:sz w:val="22"/>
      <w:szCs w:val="22"/>
      <w:lang w:val="en-CA" w:eastAsia="en-CA"/>
    </w:rPr>
  </w:style>
  <w:style w:type="paragraph" w:styleId="Header">
    <w:name w:val="header"/>
    <w:aliases w:val="HeaderFNGaz"/>
    <w:basedOn w:val="Normal"/>
    <w:next w:val="HeaderSection"/>
    <w:link w:val="HeaderChar"/>
    <w:uiPriority w:val="99"/>
    <w:rsid w:val="00E13A05"/>
    <w:pPr>
      <w:spacing w:line="260" w:lineRule="atLeast"/>
      <w:jc w:val="center"/>
    </w:pPr>
    <w:rPr>
      <w:lang w:val="fr-CA"/>
    </w:rPr>
  </w:style>
  <w:style w:type="character" w:customStyle="1" w:styleId="HeaderChar">
    <w:name w:val="Header Char"/>
    <w:aliases w:val="HeaderFNGaz Char"/>
    <w:link w:val="Header"/>
    <w:uiPriority w:val="99"/>
    <w:rsid w:val="00E13A05"/>
    <w:rPr>
      <w:rFonts w:ascii="Times LT Std" w:hAnsi="Times LT Std"/>
      <w:bCs/>
      <w:sz w:val="22"/>
      <w:szCs w:val="22"/>
      <w:lang w:val="fr-CA" w:eastAsia="en-CA"/>
    </w:rPr>
  </w:style>
  <w:style w:type="paragraph" w:customStyle="1" w:styleId="NoParagraphStyle0">
    <w:name w:val="[No Paragraph Style]"/>
    <w:uiPriority w:val="99"/>
    <w:rsid w:val="00E13A05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Times LT Std" w:hAnsi="Times LT Std"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E914EE"/>
    <w:pPr>
      <w:ind w:left="720" w:hanging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E914EE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914EE"/>
    <w:pPr>
      <w:tabs>
        <w:tab w:val="right" w:pos="-2340"/>
        <w:tab w:val="left" w:pos="720"/>
        <w:tab w:val="left" w:pos="1440"/>
        <w:tab w:val="left" w:pos="2880"/>
        <w:tab w:val="left" w:pos="6840"/>
      </w:tabs>
      <w:spacing w:after="24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E914EE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E914EE"/>
    <w:pPr>
      <w:jc w:val="both"/>
    </w:pPr>
    <w:rPr>
      <w:rFonts w:ascii="Arial" w:hAnsi="Arial"/>
      <w:sz w:val="20"/>
      <w:lang w:val="en-GB"/>
    </w:rPr>
  </w:style>
  <w:style w:type="character" w:customStyle="1" w:styleId="BodyText2Char">
    <w:name w:val="Body Text 2 Char"/>
    <w:link w:val="BodyText2"/>
    <w:rsid w:val="00E914EE"/>
    <w:rPr>
      <w:rFonts w:ascii="Arial" w:hAnsi="Arial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13A0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13A05"/>
    <w:rPr>
      <w:rFonts w:ascii="Consolas" w:hAnsi="Consolas" w:cs="Consolas"/>
      <w:bCs/>
      <w:sz w:val="21"/>
      <w:szCs w:val="21"/>
      <w:lang w:val="en-CA" w:eastAsia="en-CA"/>
    </w:rPr>
  </w:style>
  <w:style w:type="paragraph" w:customStyle="1" w:styleId="BodyText0">
    <w:name w:val="Body Text 0"/>
    <w:basedOn w:val="BodyText"/>
    <w:rsid w:val="00E914EE"/>
    <w:pPr>
      <w:tabs>
        <w:tab w:val="clear" w:pos="-2340"/>
        <w:tab w:val="clear" w:pos="720"/>
        <w:tab w:val="clear" w:pos="1440"/>
        <w:tab w:val="clear" w:pos="2880"/>
        <w:tab w:val="clear" w:pos="6840"/>
      </w:tabs>
    </w:pPr>
  </w:style>
  <w:style w:type="paragraph" w:styleId="List">
    <w:name w:val="List"/>
    <w:basedOn w:val="BodyText"/>
    <w:rsid w:val="00E914EE"/>
    <w:pPr>
      <w:tabs>
        <w:tab w:val="clear" w:pos="-2340"/>
        <w:tab w:val="clear" w:pos="1440"/>
        <w:tab w:val="clear" w:pos="2880"/>
        <w:tab w:val="clear" w:pos="6840"/>
        <w:tab w:val="num" w:pos="720"/>
      </w:tabs>
      <w:spacing w:before="240"/>
      <w:ind w:left="720" w:hanging="720"/>
    </w:pPr>
  </w:style>
  <w:style w:type="paragraph" w:styleId="List2">
    <w:name w:val="List 2"/>
    <w:basedOn w:val="BodyText"/>
    <w:rsid w:val="00E914EE"/>
    <w:pPr>
      <w:tabs>
        <w:tab w:val="clear" w:pos="-2340"/>
        <w:tab w:val="clear" w:pos="720"/>
        <w:tab w:val="clear" w:pos="2880"/>
        <w:tab w:val="clear" w:pos="6840"/>
        <w:tab w:val="num" w:pos="1440"/>
      </w:tabs>
      <w:spacing w:before="240"/>
      <w:ind w:left="1440" w:hanging="720"/>
    </w:pPr>
  </w:style>
  <w:style w:type="paragraph" w:styleId="List3">
    <w:name w:val="List 3"/>
    <w:basedOn w:val="BodyText"/>
    <w:rsid w:val="00E914EE"/>
    <w:pPr>
      <w:tabs>
        <w:tab w:val="clear" w:pos="-2340"/>
        <w:tab w:val="clear" w:pos="720"/>
        <w:tab w:val="clear" w:pos="1440"/>
        <w:tab w:val="clear" w:pos="2880"/>
        <w:tab w:val="clear" w:pos="6840"/>
        <w:tab w:val="num" w:pos="2160"/>
      </w:tabs>
      <w:spacing w:before="240"/>
      <w:ind w:left="2160" w:hanging="720"/>
    </w:pPr>
  </w:style>
  <w:style w:type="paragraph" w:styleId="List4">
    <w:name w:val="List 4"/>
    <w:basedOn w:val="BodyText"/>
    <w:rsid w:val="00E914EE"/>
    <w:pPr>
      <w:tabs>
        <w:tab w:val="clear" w:pos="-2340"/>
        <w:tab w:val="clear" w:pos="720"/>
        <w:tab w:val="clear" w:pos="1440"/>
        <w:tab w:val="clear" w:pos="6840"/>
        <w:tab w:val="num" w:pos="2880"/>
      </w:tabs>
      <w:spacing w:before="240"/>
      <w:ind w:left="2880" w:hanging="720"/>
    </w:pPr>
  </w:style>
  <w:style w:type="paragraph" w:styleId="List5">
    <w:name w:val="List 5"/>
    <w:basedOn w:val="BodyText"/>
    <w:rsid w:val="00E914EE"/>
    <w:pPr>
      <w:tabs>
        <w:tab w:val="clear" w:pos="-2340"/>
        <w:tab w:val="clear" w:pos="720"/>
        <w:tab w:val="clear" w:pos="1440"/>
        <w:tab w:val="clear" w:pos="2880"/>
        <w:tab w:val="clear" w:pos="6840"/>
        <w:tab w:val="num" w:pos="3600"/>
      </w:tabs>
      <w:spacing w:before="240"/>
      <w:ind w:left="3600" w:hanging="720"/>
    </w:pPr>
  </w:style>
  <w:style w:type="paragraph" w:customStyle="1" w:styleId="substa">
    <w:name w:val="substa"/>
    <w:basedOn w:val="subfsta"/>
    <w:rsid w:val="00F15264"/>
    <w:pPr>
      <w:tabs>
        <w:tab w:val="left" w:pos="907"/>
      </w:tabs>
    </w:pPr>
  </w:style>
  <w:style w:type="paragraph" w:customStyle="1" w:styleId="substrom">
    <w:name w:val="substrom"/>
    <w:basedOn w:val="Normal"/>
    <w:rsid w:val="00F15264"/>
    <w:pPr>
      <w:widowControl w:val="0"/>
      <w:autoSpaceDE w:val="0"/>
      <w:autoSpaceDN w:val="0"/>
      <w:adjustRightInd w:val="0"/>
      <w:spacing w:after="81" w:line="240" w:lineRule="atLeast"/>
      <w:ind w:left="634"/>
      <w:jc w:val="both"/>
      <w:textAlignment w:val="center"/>
    </w:pPr>
    <w:rPr>
      <w:color w:val="000000"/>
      <w:sz w:val="20"/>
      <w:lang w:val="fr-CA"/>
    </w:rPr>
  </w:style>
  <w:style w:type="paragraph" w:styleId="FootnoteText">
    <w:name w:val="footnote text"/>
    <w:basedOn w:val="Normal"/>
    <w:link w:val="FootnoteTextChar"/>
    <w:rsid w:val="00E914EE"/>
    <w:rPr>
      <w:rFonts w:ascii="Times New Roman" w:hAnsi="Times New Roman"/>
      <w:sz w:val="20"/>
    </w:rPr>
  </w:style>
  <w:style w:type="character" w:customStyle="1" w:styleId="FootnoteTextChar">
    <w:name w:val="Footnote Text Char"/>
    <w:link w:val="FootnoteText"/>
    <w:rsid w:val="00E914EE"/>
    <w:rPr>
      <w:rFonts w:ascii="Times New Roman" w:hAnsi="Times New Roman"/>
    </w:rPr>
  </w:style>
  <w:style w:type="character" w:styleId="FootnoteReference">
    <w:name w:val="footnote reference"/>
    <w:rsid w:val="00E914EE"/>
    <w:rPr>
      <w:vertAlign w:val="superscript"/>
    </w:rPr>
  </w:style>
  <w:style w:type="paragraph" w:styleId="ListNumber">
    <w:name w:val="List Number"/>
    <w:basedOn w:val="Normal"/>
    <w:rsid w:val="00E914EE"/>
    <w:pPr>
      <w:tabs>
        <w:tab w:val="num" w:pos="720"/>
      </w:tabs>
      <w:spacing w:after="240"/>
      <w:ind w:left="720" w:hanging="720"/>
    </w:pPr>
    <w:rPr>
      <w:rFonts w:ascii="Times New Roman" w:hAnsi="Times New Roman"/>
    </w:rPr>
  </w:style>
  <w:style w:type="paragraph" w:styleId="ListNumber2">
    <w:name w:val="List Number 2"/>
    <w:basedOn w:val="Normal"/>
    <w:rsid w:val="00E914EE"/>
    <w:pPr>
      <w:tabs>
        <w:tab w:val="num" w:pos="1440"/>
      </w:tabs>
      <w:spacing w:after="240"/>
      <w:ind w:left="1440" w:hanging="720"/>
    </w:pPr>
    <w:rPr>
      <w:rFonts w:ascii="Times New Roman" w:hAnsi="Times New Roman"/>
    </w:rPr>
  </w:style>
  <w:style w:type="paragraph" w:styleId="ListNumber3">
    <w:name w:val="List Number 3"/>
    <w:basedOn w:val="Normal"/>
    <w:rsid w:val="00E914EE"/>
    <w:pPr>
      <w:tabs>
        <w:tab w:val="num" w:pos="2160"/>
      </w:tabs>
      <w:ind w:left="2160" w:hanging="720"/>
    </w:pPr>
    <w:rPr>
      <w:rFonts w:ascii="Times New Roman" w:hAnsi="Times New Roman"/>
    </w:rPr>
  </w:style>
  <w:style w:type="paragraph" w:styleId="ListNumber4">
    <w:name w:val="List Number 4"/>
    <w:basedOn w:val="Normal"/>
    <w:rsid w:val="00E914EE"/>
    <w:pPr>
      <w:tabs>
        <w:tab w:val="num" w:pos="2880"/>
      </w:tabs>
      <w:ind w:left="2880" w:hanging="720"/>
    </w:pPr>
    <w:rPr>
      <w:rFonts w:ascii="Times New Roman" w:hAnsi="Times New Roman"/>
    </w:rPr>
  </w:style>
  <w:style w:type="paragraph" w:styleId="ListNumber5">
    <w:name w:val="List Number 5"/>
    <w:basedOn w:val="Normal"/>
    <w:rsid w:val="00E914EE"/>
    <w:pPr>
      <w:tabs>
        <w:tab w:val="num" w:pos="3600"/>
      </w:tabs>
      <w:ind w:left="3600" w:hanging="720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uiPriority w:val="99"/>
    <w:rsid w:val="00E13A05"/>
  </w:style>
  <w:style w:type="character" w:customStyle="1" w:styleId="EndnoteTextChar">
    <w:name w:val="Endnote Text Char"/>
    <w:link w:val="EndnoteText"/>
    <w:uiPriority w:val="99"/>
    <w:rsid w:val="00E13A05"/>
    <w:rPr>
      <w:rFonts w:ascii="Times LT Std" w:hAnsi="Times LT Std"/>
      <w:bCs/>
      <w:sz w:val="22"/>
      <w:szCs w:val="22"/>
      <w:lang w:val="en-CA" w:eastAsia="en-CA"/>
    </w:rPr>
  </w:style>
  <w:style w:type="character" w:styleId="EndnoteReference">
    <w:name w:val="endnote reference"/>
    <w:uiPriority w:val="99"/>
    <w:rsid w:val="00E13A05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unhideWhenUsed/>
    <w:rsid w:val="00E13A0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rsid w:val="00E13A05"/>
    <w:rPr>
      <w:rFonts w:ascii="Tahoma" w:hAnsi="Tahoma"/>
      <w:bCs/>
      <w:sz w:val="22"/>
      <w:szCs w:val="22"/>
      <w:shd w:val="clear" w:color="auto" w:fill="000080"/>
      <w:lang w:val="en-CA" w:eastAsia="en-CA"/>
    </w:rPr>
  </w:style>
  <w:style w:type="paragraph" w:customStyle="1" w:styleId="subst21">
    <w:name w:val="subst2.1"/>
    <w:basedOn w:val="Normal"/>
    <w:rsid w:val="00F15264"/>
    <w:pPr>
      <w:widowControl w:val="0"/>
      <w:tabs>
        <w:tab w:val="left" w:pos="547"/>
      </w:tabs>
      <w:autoSpaceDE w:val="0"/>
      <w:autoSpaceDN w:val="0"/>
      <w:adjustRightInd w:val="0"/>
      <w:spacing w:after="81" w:line="240" w:lineRule="atLeast"/>
      <w:jc w:val="both"/>
      <w:textAlignment w:val="center"/>
    </w:pPr>
    <w:rPr>
      <w:color w:val="000000"/>
      <w:sz w:val="20"/>
      <w:lang w:val="fr-CA"/>
    </w:rPr>
  </w:style>
  <w:style w:type="paragraph" w:customStyle="1" w:styleId="subst1">
    <w:name w:val="subst1"/>
    <w:basedOn w:val="Normal"/>
    <w:rsid w:val="00F15264"/>
    <w:pPr>
      <w:widowControl w:val="0"/>
      <w:tabs>
        <w:tab w:val="left" w:pos="360"/>
        <w:tab w:val="left" w:pos="900"/>
      </w:tabs>
      <w:autoSpaceDE w:val="0"/>
      <w:autoSpaceDN w:val="0"/>
      <w:adjustRightInd w:val="0"/>
      <w:spacing w:after="81" w:line="240" w:lineRule="atLeast"/>
      <w:jc w:val="both"/>
      <w:textAlignment w:val="center"/>
    </w:pPr>
    <w:rPr>
      <w:color w:val="000000"/>
      <w:sz w:val="20"/>
      <w:lang w:val="fr-CA"/>
    </w:rPr>
  </w:style>
  <w:style w:type="paragraph" w:customStyle="1" w:styleId="BaseParagraph">
    <w:name w:val="Base Paragraph"/>
    <w:basedOn w:val="Normal"/>
    <w:rsid w:val="00E914EE"/>
    <w:pPr>
      <w:spacing w:before="240"/>
    </w:pPr>
    <w:rPr>
      <w:rFonts w:ascii="Times New Roman" w:hAnsi="Times New Roman"/>
    </w:rPr>
  </w:style>
  <w:style w:type="paragraph" w:customStyle="1" w:styleId="standardnumbering">
    <w:name w:val="standard numbering"/>
    <w:basedOn w:val="Normal"/>
    <w:rsid w:val="00A8276E"/>
    <w:pPr>
      <w:numPr>
        <w:numId w:val="14"/>
      </w:numPr>
      <w:spacing w:before="108"/>
    </w:pPr>
    <w:rPr>
      <w:rFonts w:ascii="Times New Roman" w:hAnsi="Times New Roman"/>
    </w:rPr>
  </w:style>
  <w:style w:type="paragraph" w:customStyle="1" w:styleId="H40">
    <w:name w:val="H4"/>
    <w:basedOn w:val="Normal"/>
    <w:next w:val="Normal"/>
    <w:rsid w:val="00E914EE"/>
    <w:pPr>
      <w:keepNext/>
      <w:spacing w:before="100" w:after="100"/>
      <w:outlineLvl w:val="4"/>
    </w:pPr>
    <w:rPr>
      <w:rFonts w:ascii="Times New Roman" w:hAnsi="Times New Roman"/>
      <w:b/>
      <w:snapToGrid w:val="0"/>
    </w:rPr>
  </w:style>
  <w:style w:type="paragraph" w:customStyle="1" w:styleId="mn">
    <w:name w:val="mn"/>
    <w:basedOn w:val="Normal"/>
    <w:qFormat/>
    <w:rsid w:val="00AC7D4E"/>
    <w:pPr>
      <w:widowControl w:val="0"/>
      <w:suppressAutoHyphens/>
      <w:autoSpaceDE w:val="0"/>
      <w:autoSpaceDN w:val="0"/>
      <w:adjustRightInd w:val="0"/>
      <w:spacing w:before="81" w:after="81" w:line="240" w:lineRule="atLeast"/>
      <w:jc w:val="right"/>
      <w:textAlignment w:val="center"/>
    </w:pPr>
    <w:rPr>
      <w:rFonts w:cs="Times-Roman"/>
      <w:color w:val="000000"/>
      <w:sz w:val="20"/>
    </w:rPr>
  </w:style>
  <w:style w:type="paragraph" w:customStyle="1" w:styleId="par">
    <w:name w:val="par"/>
    <w:basedOn w:val="para"/>
    <w:qFormat/>
    <w:rsid w:val="00AC7D4E"/>
    <w:pPr>
      <w:ind w:left="360" w:hanging="360"/>
    </w:pPr>
  </w:style>
  <w:style w:type="numbering" w:styleId="ArticleSection">
    <w:name w:val="Outline List 3"/>
    <w:basedOn w:val="NoList"/>
    <w:rsid w:val="00E914EE"/>
  </w:style>
  <w:style w:type="paragraph" w:styleId="BalloonText">
    <w:name w:val="Balloon Text"/>
    <w:basedOn w:val="Normal"/>
    <w:link w:val="BalloonTextChar"/>
    <w:uiPriority w:val="99"/>
    <w:semiHidden/>
    <w:rsid w:val="00E914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14EE"/>
    <w:rPr>
      <w:rFonts w:ascii="Lucida Grande" w:hAnsi="Lucida Grande"/>
      <w:sz w:val="18"/>
      <w:szCs w:val="18"/>
    </w:rPr>
  </w:style>
  <w:style w:type="paragraph" w:customStyle="1" w:styleId="List7">
    <w:name w:val="List 7"/>
    <w:basedOn w:val="Normal"/>
    <w:rsid w:val="00A8276E"/>
    <w:pPr>
      <w:tabs>
        <w:tab w:val="num" w:pos="5040"/>
      </w:tabs>
      <w:spacing w:before="108"/>
      <w:ind w:left="5040" w:hanging="720"/>
    </w:pPr>
    <w:rPr>
      <w:rFonts w:ascii="Times New Roman" w:hAnsi="Times New Roman"/>
    </w:rPr>
  </w:style>
  <w:style w:type="paragraph" w:customStyle="1" w:styleId="schedule">
    <w:name w:val="schedule"/>
    <w:basedOn w:val="Normal"/>
    <w:next w:val="Normal"/>
    <w:rsid w:val="00E914EE"/>
    <w:pPr>
      <w:jc w:val="center"/>
    </w:pPr>
    <w:rPr>
      <w:rFonts w:ascii="Times New Roman" w:hAnsi="Times New Roman"/>
      <w:b/>
    </w:rPr>
  </w:style>
  <w:style w:type="character" w:styleId="CommentReference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4EE"/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uiPriority w:val="99"/>
    <w:semiHidden/>
    <w:rsid w:val="00E914E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4EE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E914EE"/>
    <w:rPr>
      <w:rFonts w:ascii="Times New Roman" w:hAnsi="Times New Roman"/>
      <w:b/>
      <w:bCs/>
    </w:rPr>
  </w:style>
  <w:style w:type="paragraph" w:styleId="Revision">
    <w:name w:val="Revision"/>
    <w:hidden/>
    <w:uiPriority w:val="99"/>
    <w:rsid w:val="00E13A05"/>
    <w:rPr>
      <w:rFonts w:ascii="Times LT Std" w:hAnsi="Times LT Std"/>
      <w:bCs/>
      <w:sz w:val="24"/>
      <w:szCs w:val="22"/>
    </w:rPr>
  </w:style>
  <w:style w:type="character" w:customStyle="1" w:styleId="Heading1Char">
    <w:name w:val="Heading 1 Char"/>
    <w:link w:val="Heading1"/>
    <w:uiPriority w:val="99"/>
    <w:rsid w:val="00E13A05"/>
    <w:rPr>
      <w:rFonts w:ascii="Times LT Std" w:hAnsi="Times LT Std"/>
      <w:b/>
      <w:sz w:val="28"/>
      <w:szCs w:val="22"/>
      <w:lang w:val="en-CA" w:eastAsia="zh-CN"/>
    </w:rPr>
  </w:style>
  <w:style w:type="character" w:customStyle="1" w:styleId="Heading2Char">
    <w:name w:val="Heading 2 Char"/>
    <w:link w:val="Heading2"/>
    <w:uiPriority w:val="99"/>
    <w:rsid w:val="00E13A05"/>
    <w:rPr>
      <w:rFonts w:ascii="Times LT Std" w:hAnsi="Times LT Std"/>
      <w:b/>
      <w:bCs/>
      <w:sz w:val="22"/>
      <w:szCs w:val="22"/>
      <w:lang w:val="en-CA" w:eastAsia="zh-CN"/>
    </w:rPr>
  </w:style>
  <w:style w:type="character" w:customStyle="1" w:styleId="Heading3Char">
    <w:name w:val="Heading 3 Char"/>
    <w:link w:val="Heading3"/>
    <w:uiPriority w:val="99"/>
    <w:rsid w:val="00E13A05"/>
    <w:rPr>
      <w:rFonts w:ascii="Times LT Std" w:hAnsi="Times LT Std"/>
      <w:sz w:val="28"/>
      <w:szCs w:val="22"/>
      <w:lang w:val="en-CA" w:eastAsia="zh-CN"/>
    </w:rPr>
  </w:style>
  <w:style w:type="character" w:customStyle="1" w:styleId="Heading4Char">
    <w:name w:val="Heading 4 Char"/>
    <w:link w:val="Heading4"/>
    <w:uiPriority w:val="99"/>
    <w:rsid w:val="00E13A05"/>
    <w:rPr>
      <w:rFonts w:ascii="Times LT Std" w:hAnsi="Times LT Std"/>
      <w:b/>
      <w:caps/>
      <w:sz w:val="22"/>
      <w:szCs w:val="22"/>
    </w:rPr>
  </w:style>
  <w:style w:type="character" w:customStyle="1" w:styleId="Heading5Char">
    <w:name w:val="Heading 5 Char"/>
    <w:link w:val="Heading5"/>
    <w:uiPriority w:val="99"/>
    <w:rsid w:val="00E13A05"/>
    <w:rPr>
      <w:rFonts w:ascii="Times LT Std" w:hAnsi="Times LT Std"/>
      <w:b/>
      <w:caps/>
      <w:sz w:val="22"/>
      <w:szCs w:val="22"/>
    </w:rPr>
  </w:style>
  <w:style w:type="character" w:customStyle="1" w:styleId="Heading6Char">
    <w:name w:val="Heading 6 Char"/>
    <w:link w:val="Heading6"/>
    <w:uiPriority w:val="99"/>
    <w:rsid w:val="00E13A05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val="en-CA" w:eastAsia="en-CA"/>
    </w:rPr>
  </w:style>
  <w:style w:type="character" w:customStyle="1" w:styleId="Heading7Char">
    <w:name w:val="Heading 7 Char"/>
    <w:link w:val="Heading7"/>
    <w:uiPriority w:val="99"/>
    <w:rsid w:val="00E13A05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val="en-CA" w:eastAsia="en-CA"/>
    </w:rPr>
  </w:style>
  <w:style w:type="character" w:customStyle="1" w:styleId="Heading8Char">
    <w:name w:val="Heading 8 Char"/>
    <w:link w:val="Heading8"/>
    <w:uiPriority w:val="99"/>
    <w:rsid w:val="00E13A05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link w:val="Heading9"/>
    <w:uiPriority w:val="99"/>
    <w:rsid w:val="00E13A05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val="en-CA" w:eastAsia="en-CA"/>
    </w:rPr>
  </w:style>
  <w:style w:type="paragraph" w:customStyle="1" w:styleId="List8">
    <w:name w:val="List 8"/>
    <w:basedOn w:val="Normal"/>
    <w:rsid w:val="00A8276E"/>
    <w:pPr>
      <w:tabs>
        <w:tab w:val="num" w:pos="5760"/>
      </w:tabs>
      <w:spacing w:before="108"/>
      <w:ind w:left="5760" w:hanging="720"/>
    </w:pPr>
    <w:rPr>
      <w:rFonts w:ascii="Times New Roman" w:hAnsi="Times New Roman"/>
    </w:rPr>
  </w:style>
  <w:style w:type="paragraph" w:customStyle="1" w:styleId="sch1">
    <w:name w:val="sch1"/>
    <w:basedOn w:val="para1"/>
    <w:qFormat/>
    <w:rsid w:val="00E914EE"/>
    <w:pPr>
      <w:tabs>
        <w:tab w:val="left" w:pos="1080"/>
        <w:tab w:val="left" w:pos="2002"/>
        <w:tab w:val="left" w:pos="2880"/>
      </w:tabs>
    </w:pPr>
  </w:style>
  <w:style w:type="paragraph" w:customStyle="1" w:styleId="parast">
    <w:name w:val="parast"/>
    <w:basedOn w:val="Normal"/>
    <w:rsid w:val="00EA6D3A"/>
    <w:pPr>
      <w:widowControl w:val="0"/>
      <w:tabs>
        <w:tab w:val="left" w:pos="360"/>
        <w:tab w:val="right" w:leader="dot" w:pos="5760"/>
        <w:tab w:val="right" w:pos="6480"/>
      </w:tabs>
      <w:autoSpaceDE w:val="0"/>
      <w:autoSpaceDN w:val="0"/>
      <w:adjustRightInd w:val="0"/>
      <w:spacing w:after="81" w:line="240" w:lineRule="atLeast"/>
      <w:jc w:val="both"/>
      <w:textAlignment w:val="center"/>
    </w:pPr>
    <w:rPr>
      <w:color w:val="000000"/>
      <w:sz w:val="20"/>
      <w:lang w:val="fr-CA"/>
    </w:rPr>
  </w:style>
  <w:style w:type="paragraph" w:customStyle="1" w:styleId="parast1">
    <w:name w:val="parast1"/>
    <w:basedOn w:val="Normal"/>
    <w:rsid w:val="00F15264"/>
    <w:pPr>
      <w:widowControl w:val="0"/>
      <w:tabs>
        <w:tab w:val="left" w:pos="446"/>
      </w:tabs>
      <w:autoSpaceDE w:val="0"/>
      <w:autoSpaceDN w:val="0"/>
      <w:adjustRightInd w:val="0"/>
      <w:spacing w:after="81" w:line="240" w:lineRule="atLeast"/>
      <w:jc w:val="both"/>
      <w:textAlignment w:val="center"/>
    </w:pPr>
    <w:rPr>
      <w:color w:val="000000"/>
      <w:sz w:val="20"/>
      <w:lang w:val="fr-CA"/>
    </w:rPr>
  </w:style>
  <w:style w:type="character" w:customStyle="1" w:styleId="defnChar">
    <w:name w:val="defn Char"/>
    <w:basedOn w:val="DefaultParagraphFont"/>
    <w:link w:val="defn"/>
    <w:rsid w:val="00E13A05"/>
    <w:rPr>
      <w:rFonts w:ascii="Times LT Std" w:hAnsi="Times LT Std"/>
      <w:bCs/>
      <w:sz w:val="22"/>
      <w:szCs w:val="24"/>
    </w:rPr>
  </w:style>
  <w:style w:type="paragraph" w:customStyle="1" w:styleId="EffectiveDate">
    <w:name w:val="EffectiveDate"/>
    <w:uiPriority w:val="2"/>
    <w:rsid w:val="00E13A05"/>
    <w:pPr>
      <w:widowControl w:val="0"/>
      <w:suppressAutoHyphens/>
      <w:autoSpaceDE w:val="0"/>
      <w:autoSpaceDN w:val="0"/>
      <w:adjustRightInd w:val="0"/>
      <w:spacing w:after="81" w:line="260" w:lineRule="atLeast"/>
      <w:jc w:val="right"/>
      <w:textAlignment w:val="center"/>
    </w:pPr>
    <w:rPr>
      <w:rFonts w:ascii="Times LT Std" w:hAnsi="Times LT Std"/>
      <w:bCs/>
      <w:sz w:val="22"/>
      <w:szCs w:val="22"/>
      <w:lang w:val="fr-CA"/>
    </w:rPr>
  </w:style>
  <w:style w:type="paragraph" w:customStyle="1" w:styleId="tc">
    <w:name w:val="tc"/>
    <w:uiPriority w:val="3"/>
    <w:qFormat/>
    <w:rsid w:val="00E13A05"/>
    <w:pPr>
      <w:spacing w:after="120"/>
      <w:jc w:val="center"/>
    </w:pPr>
    <w:rPr>
      <w:rFonts w:ascii="Times LT Std" w:hAnsi="Times LT Std"/>
      <w:bCs/>
      <w:caps/>
      <w:sz w:val="22"/>
      <w:szCs w:val="22"/>
    </w:rPr>
  </w:style>
  <w:style w:type="paragraph" w:customStyle="1" w:styleId="tc1">
    <w:name w:val="tc1"/>
    <w:uiPriority w:val="3"/>
    <w:qFormat/>
    <w:rsid w:val="00E13A05"/>
    <w:pPr>
      <w:widowControl w:val="0"/>
      <w:tabs>
        <w:tab w:val="left" w:pos="634"/>
        <w:tab w:val="left" w:pos="1267"/>
        <w:tab w:val="left" w:pos="1440"/>
        <w:tab w:val="left" w:leader="dot" w:pos="7920"/>
        <w:tab w:val="left" w:pos="8370"/>
        <w:tab w:val="left" w:pos="9360"/>
      </w:tabs>
      <w:autoSpaceDE w:val="0"/>
      <w:autoSpaceDN w:val="0"/>
      <w:adjustRightInd w:val="0"/>
      <w:spacing w:after="50" w:line="260" w:lineRule="atLeast"/>
      <w:jc w:val="both"/>
      <w:textAlignment w:val="center"/>
    </w:pPr>
    <w:rPr>
      <w:rFonts w:ascii="Times LT Std" w:hAnsi="Times LT Std"/>
      <w:bCs/>
      <w:sz w:val="22"/>
      <w:szCs w:val="22"/>
    </w:rPr>
  </w:style>
  <w:style w:type="paragraph" w:customStyle="1" w:styleId="ColorfulShading-Accent11">
    <w:name w:val="Colorful Shading - Accent 11"/>
    <w:hidden/>
    <w:uiPriority w:val="99"/>
    <w:semiHidden/>
    <w:rsid w:val="00E13A05"/>
    <w:rPr>
      <w:rFonts w:ascii="Times LT Std" w:hAnsi="Times LT Std"/>
      <w:bCs/>
      <w:sz w:val="24"/>
      <w:szCs w:val="22"/>
    </w:rPr>
  </w:style>
  <w:style w:type="paragraph" w:customStyle="1" w:styleId="Title2">
    <w:name w:val="Title2"/>
    <w:basedOn w:val="Normal"/>
    <w:uiPriority w:val="9"/>
    <w:rsid w:val="00E13A05"/>
    <w:pPr>
      <w:widowControl w:val="0"/>
      <w:autoSpaceDE w:val="0"/>
      <w:autoSpaceDN w:val="0"/>
      <w:adjustRightInd w:val="0"/>
      <w:spacing w:after="80" w:line="260" w:lineRule="atLeast"/>
      <w:jc w:val="center"/>
      <w:textAlignment w:val="center"/>
    </w:pPr>
    <w:rPr>
      <w:b/>
      <w:bCs w:val="0"/>
      <w:caps/>
      <w:lang w:val="en-US" w:eastAsia="en-US"/>
    </w:rPr>
  </w:style>
  <w:style w:type="paragraph" w:customStyle="1" w:styleId="Laws-para">
    <w:name w:val="Laws-para"/>
    <w:basedOn w:val="Normal"/>
    <w:uiPriority w:val="1"/>
    <w:rsid w:val="00E13A05"/>
    <w:pPr>
      <w:widowControl w:val="0"/>
      <w:tabs>
        <w:tab w:val="left" w:pos="360"/>
        <w:tab w:val="left" w:pos="720"/>
      </w:tabs>
      <w:autoSpaceDE w:val="0"/>
      <w:autoSpaceDN w:val="0"/>
      <w:adjustRightInd w:val="0"/>
      <w:spacing w:after="80" w:line="260" w:lineRule="atLeast"/>
      <w:jc w:val="both"/>
      <w:textAlignment w:val="center"/>
    </w:pPr>
    <w:rPr>
      <w:lang w:val="en-US" w:eastAsia="en-US"/>
    </w:rPr>
  </w:style>
  <w:style w:type="paragraph" w:customStyle="1" w:styleId="H3">
    <w:name w:val="H3"/>
    <w:basedOn w:val="Normal"/>
    <w:uiPriority w:val="3"/>
    <w:rsid w:val="00E13A05"/>
    <w:pPr>
      <w:keepNext/>
      <w:widowControl w:val="0"/>
      <w:autoSpaceDE w:val="0"/>
      <w:autoSpaceDN w:val="0"/>
      <w:adjustRightInd w:val="0"/>
      <w:spacing w:after="80" w:line="260" w:lineRule="atLeast"/>
      <w:textAlignment w:val="center"/>
    </w:pPr>
    <w:rPr>
      <w:b/>
      <w:bCs w:val="0"/>
      <w:lang w:val="en-US" w:eastAsia="en-US"/>
    </w:rPr>
  </w:style>
  <w:style w:type="paragraph" w:customStyle="1" w:styleId="Laws-subsectiona">
    <w:name w:val="Laws-subsection (a"/>
    <w:aliases w:val="b,c...)"/>
    <w:basedOn w:val="Normal"/>
    <w:uiPriority w:val="1"/>
    <w:rsid w:val="00E13A05"/>
    <w:pPr>
      <w:tabs>
        <w:tab w:val="left" w:pos="360"/>
        <w:tab w:val="left" w:pos="720"/>
        <w:tab w:val="left" w:pos="810"/>
      </w:tabs>
      <w:autoSpaceDE w:val="0"/>
      <w:autoSpaceDN w:val="0"/>
      <w:adjustRightInd w:val="0"/>
      <w:spacing w:after="80" w:line="260" w:lineRule="atLeast"/>
      <w:ind w:left="360"/>
      <w:jc w:val="both"/>
      <w:textAlignment w:val="center"/>
    </w:pPr>
    <w:rPr>
      <w:lang w:val="en-US" w:eastAsia="en-US"/>
    </w:rPr>
  </w:style>
  <w:style w:type="paragraph" w:customStyle="1" w:styleId="Laws-subsectioni">
    <w:name w:val="Laws-subsection (i"/>
    <w:aliases w:val="ii,iii...)"/>
    <w:uiPriority w:val="1"/>
    <w:rsid w:val="00E13A05"/>
    <w:pPr>
      <w:widowControl w:val="0"/>
      <w:tabs>
        <w:tab w:val="left" w:pos="720"/>
        <w:tab w:val="left" w:pos="878"/>
        <w:tab w:val="left" w:pos="965"/>
        <w:tab w:val="left" w:pos="994"/>
      </w:tabs>
      <w:autoSpaceDE w:val="0"/>
      <w:autoSpaceDN w:val="0"/>
      <w:adjustRightInd w:val="0"/>
      <w:spacing w:after="80" w:line="260" w:lineRule="atLeast"/>
      <w:ind w:left="547"/>
      <w:jc w:val="both"/>
      <w:textAlignment w:val="center"/>
    </w:pPr>
    <w:rPr>
      <w:rFonts w:ascii="Times LT Std" w:hAnsi="Times LT Std"/>
      <w:bCs/>
      <w:sz w:val="22"/>
      <w:szCs w:val="22"/>
    </w:rPr>
  </w:style>
  <w:style w:type="paragraph" w:customStyle="1" w:styleId="H2-DivisionFAL">
    <w:name w:val="H2-Division (FAL)"/>
    <w:basedOn w:val="NoParagraphStyle0"/>
    <w:uiPriority w:val="10"/>
    <w:rsid w:val="00E13A05"/>
    <w:pPr>
      <w:keepNext/>
      <w:keepLines/>
      <w:suppressAutoHyphens/>
      <w:spacing w:after="81"/>
      <w:jc w:val="center"/>
    </w:pPr>
    <w:rPr>
      <w:rFonts w:cs="Times-BoldItalic"/>
      <w:b/>
      <w:bCs w:val="0"/>
      <w:i/>
      <w:iCs/>
      <w:szCs w:val="20"/>
    </w:rPr>
  </w:style>
  <w:style w:type="table" w:styleId="TableGrid">
    <w:name w:val="Table Grid"/>
    <w:basedOn w:val="TableNormal"/>
    <w:rsid w:val="00E13A05"/>
    <w:rPr>
      <w:rFonts w:ascii="Times LT Std" w:hAnsi="Times LT Std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s">
    <w:name w:val="signatures"/>
    <w:aliases w:val="line 1 of 2"/>
    <w:next w:val="signatures1"/>
    <w:uiPriority w:val="7"/>
    <w:rsid w:val="00E13A05"/>
    <w:pPr>
      <w:widowControl w:val="0"/>
      <w:tabs>
        <w:tab w:val="right" w:pos="3960"/>
        <w:tab w:val="left" w:pos="5400"/>
        <w:tab w:val="right" w:pos="9360"/>
      </w:tabs>
      <w:suppressAutoHyphens/>
      <w:autoSpaceDE w:val="0"/>
      <w:autoSpaceDN w:val="0"/>
      <w:adjustRightInd w:val="0"/>
      <w:spacing w:after="90" w:line="260" w:lineRule="atLeast"/>
      <w:jc w:val="both"/>
      <w:textAlignment w:val="center"/>
    </w:pPr>
    <w:rPr>
      <w:rFonts w:ascii="Times LT Std" w:hAnsi="Times LT Std"/>
      <w:bCs/>
      <w:sz w:val="22"/>
      <w:szCs w:val="22"/>
      <w:u w:val="single"/>
    </w:rPr>
  </w:style>
  <w:style w:type="paragraph" w:customStyle="1" w:styleId="signatures1">
    <w:name w:val="signatures1"/>
    <w:aliases w:val="line 2 of 2"/>
    <w:next w:val="signatures"/>
    <w:uiPriority w:val="7"/>
    <w:rsid w:val="00E13A05"/>
    <w:pPr>
      <w:widowControl w:val="0"/>
      <w:tabs>
        <w:tab w:val="right" w:pos="3960"/>
        <w:tab w:val="left" w:pos="5400"/>
        <w:tab w:val="right" w:pos="9360"/>
      </w:tabs>
      <w:suppressAutoHyphens/>
      <w:autoSpaceDE w:val="0"/>
      <w:autoSpaceDN w:val="0"/>
      <w:adjustRightInd w:val="0"/>
      <w:spacing w:after="360" w:line="260" w:lineRule="atLeast"/>
      <w:jc w:val="both"/>
      <w:textAlignment w:val="center"/>
    </w:pPr>
    <w:rPr>
      <w:rFonts w:ascii="Times LT Std" w:hAnsi="Times LT Std"/>
      <w:bCs/>
      <w:sz w:val="22"/>
      <w:szCs w:val="22"/>
    </w:rPr>
  </w:style>
  <w:style w:type="paragraph" w:customStyle="1" w:styleId="Laws-paraindent">
    <w:name w:val="Laws-para indent"/>
    <w:uiPriority w:val="1"/>
    <w:rsid w:val="00E13A05"/>
    <w:pPr>
      <w:tabs>
        <w:tab w:val="left" w:pos="360"/>
        <w:tab w:val="left" w:pos="720"/>
      </w:tabs>
      <w:suppressAutoHyphens/>
      <w:autoSpaceDE w:val="0"/>
      <w:autoSpaceDN w:val="0"/>
      <w:adjustRightInd w:val="0"/>
      <w:spacing w:after="81" w:line="260" w:lineRule="atLeast"/>
      <w:ind w:firstLine="360"/>
      <w:jc w:val="both"/>
      <w:textAlignment w:val="center"/>
    </w:pPr>
    <w:rPr>
      <w:rFonts w:ascii="Times LT Std" w:hAnsi="Times LT Std"/>
      <w:bCs/>
      <w:sz w:val="22"/>
      <w:szCs w:val="22"/>
    </w:rPr>
  </w:style>
  <w:style w:type="paragraph" w:customStyle="1" w:styleId="SCHh1of1lines">
    <w:name w:val="SCH h (1of1 lines)"/>
    <w:basedOn w:val="NoParagraphStyle0"/>
    <w:uiPriority w:val="5"/>
    <w:rsid w:val="00E13A05"/>
    <w:pPr>
      <w:keepNext/>
      <w:keepLines/>
      <w:tabs>
        <w:tab w:val="right" w:pos="6480"/>
      </w:tabs>
      <w:suppressAutoHyphens/>
      <w:spacing w:before="81" w:after="216"/>
      <w:jc w:val="center"/>
    </w:pPr>
    <w:rPr>
      <w:caps/>
      <w:szCs w:val="22"/>
    </w:rPr>
  </w:style>
  <w:style w:type="paragraph" w:customStyle="1" w:styleId="SCHh1of2lines">
    <w:name w:val="SCH h (1of2 lines)"/>
    <w:basedOn w:val="SCHh1of1lines"/>
    <w:next w:val="Laws-para"/>
    <w:uiPriority w:val="5"/>
    <w:rsid w:val="00E13A05"/>
    <w:pPr>
      <w:spacing w:after="0"/>
    </w:pPr>
  </w:style>
  <w:style w:type="paragraph" w:customStyle="1" w:styleId="SCHh2of2lines">
    <w:name w:val="SCH h (2of2 lines)"/>
    <w:basedOn w:val="SCHh1of2lines"/>
    <w:uiPriority w:val="5"/>
    <w:rsid w:val="00E13A05"/>
    <w:pPr>
      <w:spacing w:before="0" w:after="216"/>
    </w:pPr>
  </w:style>
  <w:style w:type="paragraph" w:customStyle="1" w:styleId="SCHh2">
    <w:name w:val="SCH h2"/>
    <w:basedOn w:val="h2"/>
    <w:uiPriority w:val="9"/>
    <w:qFormat/>
    <w:rsid w:val="00E13A05"/>
    <w:pPr>
      <w:keepLines/>
      <w:suppressAutoHyphens/>
    </w:pPr>
    <w:rPr>
      <w:rFonts w:cs="Times-Roman"/>
      <w:caps w:val="0"/>
    </w:rPr>
  </w:style>
  <w:style w:type="paragraph" w:customStyle="1" w:styleId="fn">
    <w:name w:val="fn"/>
    <w:basedOn w:val="NoParagraphStyle0"/>
    <w:uiPriority w:val="6"/>
    <w:qFormat/>
    <w:rsid w:val="00E13A05"/>
    <w:pPr>
      <w:tabs>
        <w:tab w:val="left" w:pos="360"/>
      </w:tabs>
      <w:suppressAutoHyphens/>
      <w:spacing w:after="160" w:line="200" w:lineRule="atLeast"/>
      <w:ind w:left="360" w:hanging="360"/>
      <w:jc w:val="both"/>
    </w:pPr>
    <w:rPr>
      <w:rFonts w:cs="Times"/>
      <w:bCs w:val="0"/>
      <w:sz w:val="18"/>
      <w:szCs w:val="18"/>
    </w:rPr>
  </w:style>
  <w:style w:type="paragraph" w:customStyle="1" w:styleId="tc2">
    <w:name w:val="tc2"/>
    <w:basedOn w:val="tc1"/>
    <w:uiPriority w:val="3"/>
    <w:qFormat/>
    <w:rsid w:val="00E13A05"/>
    <w:pPr>
      <w:ind w:left="547"/>
    </w:pPr>
    <w:rPr>
      <w:i/>
    </w:rPr>
  </w:style>
  <w:style w:type="paragraph" w:customStyle="1" w:styleId="LightList-Accent31">
    <w:name w:val="Light List - Accent 31"/>
    <w:hidden/>
    <w:uiPriority w:val="99"/>
    <w:semiHidden/>
    <w:rsid w:val="00E13A05"/>
    <w:rPr>
      <w:rFonts w:ascii="Times LT Std" w:hAnsi="Times LT Std"/>
      <w:bCs/>
      <w:sz w:val="24"/>
      <w:szCs w:val="22"/>
    </w:rPr>
  </w:style>
  <w:style w:type="paragraph" w:styleId="TOCHeading">
    <w:name w:val="TOC Heading"/>
    <w:basedOn w:val="Normal"/>
    <w:next w:val="Normal"/>
    <w:uiPriority w:val="39"/>
    <w:unhideWhenUsed/>
    <w:qFormat/>
    <w:rsid w:val="00E13A05"/>
    <w:pPr>
      <w:jc w:val="center"/>
    </w:pPr>
    <w:rPr>
      <w:bCs w:val="0"/>
      <w:caps/>
    </w:rPr>
  </w:style>
  <w:style w:type="paragraph" w:styleId="TOC2">
    <w:name w:val="toc 2"/>
    <w:basedOn w:val="Normal"/>
    <w:next w:val="Normal"/>
    <w:uiPriority w:val="39"/>
    <w:unhideWhenUsed/>
    <w:qFormat/>
    <w:rsid w:val="00E13A05"/>
    <w:pPr>
      <w:tabs>
        <w:tab w:val="left" w:pos="432"/>
        <w:tab w:val="left" w:pos="648"/>
        <w:tab w:val="left" w:pos="864"/>
        <w:tab w:val="right" w:leader="dot" w:pos="8640"/>
      </w:tabs>
      <w:spacing w:before="200" w:after="200"/>
      <w:ind w:left="216"/>
    </w:pPr>
    <w:rPr>
      <w:bCs w:val="0"/>
      <w:noProof/>
      <w:lang w:eastAsia="zh-CN"/>
    </w:rPr>
  </w:style>
  <w:style w:type="paragraph" w:styleId="TOC1">
    <w:name w:val="toc 1"/>
    <w:basedOn w:val="Normal"/>
    <w:next w:val="Normal"/>
    <w:uiPriority w:val="39"/>
    <w:unhideWhenUsed/>
    <w:qFormat/>
    <w:rsid w:val="00E13A05"/>
    <w:pPr>
      <w:tabs>
        <w:tab w:val="left" w:pos="216"/>
        <w:tab w:val="left" w:pos="432"/>
        <w:tab w:val="left" w:pos="648"/>
        <w:tab w:val="left" w:pos="864"/>
        <w:tab w:val="right" w:leader="dot" w:pos="9360"/>
      </w:tabs>
      <w:spacing w:before="200" w:after="200"/>
    </w:pPr>
    <w:rPr>
      <w:b/>
      <w:noProof/>
      <w:lang w:val="fr-CA" w:eastAsia="zh-CN"/>
    </w:rPr>
  </w:style>
  <w:style w:type="paragraph" w:styleId="TOC3">
    <w:name w:val="toc 3"/>
    <w:basedOn w:val="Normal"/>
    <w:next w:val="TOC4"/>
    <w:uiPriority w:val="39"/>
    <w:unhideWhenUsed/>
    <w:qFormat/>
    <w:rsid w:val="00E13A05"/>
    <w:pPr>
      <w:tabs>
        <w:tab w:val="left" w:pos="216"/>
        <w:tab w:val="left" w:pos="432"/>
        <w:tab w:val="left" w:pos="648"/>
        <w:tab w:val="left" w:pos="864"/>
        <w:tab w:val="right" w:leader="dot" w:pos="8640"/>
      </w:tabs>
      <w:spacing w:before="200"/>
      <w:ind w:left="432"/>
    </w:pPr>
    <w:rPr>
      <w:bCs w:val="0"/>
      <w:i/>
      <w:iCs/>
      <w:noProof/>
      <w:lang w:eastAsia="zh-CN"/>
    </w:rPr>
  </w:style>
  <w:style w:type="paragraph" w:customStyle="1" w:styleId="SchLaws-para-tab482">
    <w:name w:val="Sch_Laws-para-tab4.82"/>
    <w:basedOn w:val="Laws-para"/>
    <w:uiPriority w:val="4"/>
    <w:qFormat/>
    <w:rsid w:val="00E13A05"/>
    <w:pPr>
      <w:tabs>
        <w:tab w:val="left" w:pos="6946"/>
      </w:tabs>
    </w:pPr>
  </w:style>
  <w:style w:type="paragraph" w:customStyle="1" w:styleId="SchBracketedText">
    <w:name w:val="Sch_BracketedText"/>
    <w:link w:val="SchBracketedTextChar"/>
    <w:uiPriority w:val="4"/>
    <w:qFormat/>
    <w:rsid w:val="00E13A05"/>
    <w:pPr>
      <w:tabs>
        <w:tab w:val="left" w:pos="4590"/>
        <w:tab w:val="right" w:leader="underscore" w:pos="9360"/>
      </w:tabs>
    </w:pPr>
    <w:rPr>
      <w:rFonts w:ascii="Times LT Std" w:hAnsi="Times LT Std"/>
      <w:sz w:val="18"/>
      <w:szCs w:val="18"/>
      <w:lang w:val="en-CA" w:eastAsia="en-CA"/>
    </w:rPr>
  </w:style>
  <w:style w:type="character" w:customStyle="1" w:styleId="SchBracketedTextChar">
    <w:name w:val="Sch_BracketedText Char"/>
    <w:basedOn w:val="DefaultParagraphFont"/>
    <w:link w:val="SchBracketedText"/>
    <w:uiPriority w:val="4"/>
    <w:rsid w:val="00E13A05"/>
    <w:rPr>
      <w:rFonts w:ascii="Times LT Std" w:hAnsi="Times LT Std"/>
      <w:sz w:val="18"/>
      <w:szCs w:val="18"/>
      <w:lang w:val="en-CA" w:eastAsia="en-CA"/>
    </w:rPr>
  </w:style>
  <w:style w:type="paragraph" w:customStyle="1" w:styleId="BlankLine4ptAfter">
    <w:name w:val="BlankLine_4ptAfter"/>
    <w:basedOn w:val="BlankLine12ptAfter"/>
    <w:uiPriority w:val="9"/>
    <w:qFormat/>
    <w:rsid w:val="00E13A05"/>
    <w:pPr>
      <w:spacing w:after="80"/>
    </w:pPr>
  </w:style>
  <w:style w:type="paragraph" w:customStyle="1" w:styleId="BlankLine12ptAfter">
    <w:name w:val="BlankLine_12ptAfter"/>
    <w:uiPriority w:val="9"/>
    <w:qFormat/>
    <w:rsid w:val="00E13A05"/>
    <w:pPr>
      <w:tabs>
        <w:tab w:val="right" w:pos="9360"/>
      </w:tabs>
      <w:spacing w:after="240"/>
    </w:pPr>
    <w:rPr>
      <w:rFonts w:ascii="Times LT Std" w:hAnsi="Times LT Std"/>
      <w:bCs/>
      <w:sz w:val="22"/>
      <w:szCs w:val="22"/>
      <w:u w:val="single"/>
    </w:rPr>
  </w:style>
  <w:style w:type="paragraph" w:customStyle="1" w:styleId="Laws-para-After216pt">
    <w:name w:val="Laws-para-After21.6pt"/>
    <w:basedOn w:val="Laws-para"/>
    <w:uiPriority w:val="1"/>
    <w:rsid w:val="00E13A05"/>
    <w:pPr>
      <w:spacing w:after="432"/>
    </w:pPr>
  </w:style>
  <w:style w:type="paragraph" w:customStyle="1" w:styleId="Laws-subsection-After216pt">
    <w:name w:val="Laws-subsection-After21.6pt"/>
    <w:basedOn w:val="Laws-subsectiona"/>
    <w:next w:val="Laws-para"/>
    <w:uiPriority w:val="1"/>
    <w:rsid w:val="00E13A05"/>
    <w:pPr>
      <w:spacing w:after="432"/>
    </w:pPr>
  </w:style>
  <w:style w:type="paragraph" w:customStyle="1" w:styleId="Laws-para-After12pt">
    <w:name w:val="Laws-para-After12pt"/>
    <w:basedOn w:val="Laws-para"/>
    <w:uiPriority w:val="1"/>
    <w:rsid w:val="00E13A05"/>
    <w:pPr>
      <w:tabs>
        <w:tab w:val="left" w:pos="1080"/>
        <w:tab w:val="right" w:pos="9360"/>
      </w:tabs>
      <w:spacing w:after="240"/>
    </w:pPr>
  </w:style>
  <w:style w:type="paragraph" w:customStyle="1" w:styleId="Laws-para-Tab375">
    <w:name w:val="Laws-para-Tab3.75"/>
    <w:basedOn w:val="Laws-para"/>
    <w:uiPriority w:val="1"/>
    <w:rsid w:val="00E13A05"/>
    <w:pPr>
      <w:tabs>
        <w:tab w:val="clear" w:pos="360"/>
        <w:tab w:val="clear" w:pos="720"/>
        <w:tab w:val="left" w:pos="5400"/>
      </w:tabs>
    </w:pPr>
  </w:style>
  <w:style w:type="paragraph" w:customStyle="1" w:styleId="Laws-para-After2pt">
    <w:name w:val="Laws-para-After2pt"/>
    <w:basedOn w:val="Laws-para-After12pt"/>
    <w:uiPriority w:val="1"/>
    <w:qFormat/>
    <w:rsid w:val="00E13A05"/>
    <w:pPr>
      <w:spacing w:after="40"/>
    </w:pPr>
  </w:style>
  <w:style w:type="paragraph" w:customStyle="1" w:styleId="BlankLine">
    <w:name w:val="BlankLine"/>
    <w:uiPriority w:val="99"/>
    <w:semiHidden/>
    <w:qFormat/>
    <w:rsid w:val="00E13A05"/>
    <w:pPr>
      <w:tabs>
        <w:tab w:val="right" w:leader="underscore" w:pos="9360"/>
      </w:tabs>
      <w:spacing w:after="240"/>
    </w:pPr>
    <w:rPr>
      <w:rFonts w:ascii="Times LT Std" w:hAnsi="Times LT Std"/>
      <w:bCs/>
      <w:sz w:val="22"/>
      <w:szCs w:val="22"/>
    </w:rPr>
  </w:style>
  <w:style w:type="paragraph" w:customStyle="1" w:styleId="BlankLine0ptAfter">
    <w:name w:val="BlankLine_0ptAfter"/>
    <w:uiPriority w:val="9"/>
    <w:qFormat/>
    <w:rsid w:val="00E13A05"/>
    <w:pPr>
      <w:tabs>
        <w:tab w:val="right" w:leader="underscore" w:pos="9360"/>
      </w:tabs>
    </w:pPr>
    <w:rPr>
      <w:rFonts w:ascii="Times LT Std" w:hAnsi="Times LT Std"/>
      <w:bCs/>
      <w:sz w:val="22"/>
      <w:szCs w:val="22"/>
    </w:rPr>
  </w:style>
  <w:style w:type="paragraph" w:customStyle="1" w:styleId="Laws-para-After4pt">
    <w:name w:val="Laws-para-After4pt"/>
    <w:basedOn w:val="Laws-para-After12pt"/>
    <w:uiPriority w:val="1"/>
    <w:qFormat/>
    <w:rsid w:val="00E13A05"/>
    <w:pPr>
      <w:spacing w:after="80"/>
    </w:pPr>
  </w:style>
  <w:style w:type="paragraph" w:customStyle="1" w:styleId="BlankLine2ptAfter">
    <w:name w:val="BlankLine_2ptAfter"/>
    <w:basedOn w:val="BlankLine12ptAfter"/>
    <w:uiPriority w:val="9"/>
    <w:qFormat/>
    <w:rsid w:val="00E13A05"/>
    <w:pPr>
      <w:spacing w:after="40"/>
    </w:pPr>
  </w:style>
  <w:style w:type="paragraph" w:customStyle="1" w:styleId="Sch-Laws-para-Budget">
    <w:name w:val="Sch-Laws-para-Budget"/>
    <w:uiPriority w:val="4"/>
    <w:qFormat/>
    <w:rsid w:val="00E13A05"/>
    <w:pPr>
      <w:tabs>
        <w:tab w:val="left" w:pos="360"/>
        <w:tab w:val="left" w:pos="720"/>
        <w:tab w:val="left" w:pos="8064"/>
        <w:tab w:val="decimal" w:pos="8820"/>
        <w:tab w:val="right" w:pos="9360"/>
      </w:tabs>
      <w:spacing w:after="80" w:line="260" w:lineRule="atLeast"/>
      <w:jc w:val="both"/>
    </w:pPr>
    <w:rPr>
      <w:rFonts w:ascii="Times LT Std" w:hAnsi="Times LT Std"/>
      <w:bCs/>
      <w:sz w:val="22"/>
      <w:szCs w:val="22"/>
    </w:rPr>
  </w:style>
  <w:style w:type="paragraph" w:customStyle="1" w:styleId="Appendixtitle1of1lies">
    <w:name w:val="Appendix title (1 of 1lies)"/>
    <w:qFormat/>
    <w:rsid w:val="00E13A05"/>
    <w:pPr>
      <w:jc w:val="center"/>
    </w:pPr>
    <w:rPr>
      <w:rFonts w:ascii="Times LT Std" w:hAnsi="Times LT Std"/>
      <w:b/>
      <w:sz w:val="22"/>
      <w:szCs w:val="22"/>
    </w:rPr>
  </w:style>
  <w:style w:type="paragraph" w:customStyle="1" w:styleId="Laws-para-After8pt">
    <w:name w:val="Laws-para-After8pt"/>
    <w:basedOn w:val="Laws-para"/>
    <w:uiPriority w:val="99"/>
    <w:qFormat/>
    <w:rsid w:val="00E13A05"/>
    <w:pPr>
      <w:tabs>
        <w:tab w:val="clear" w:pos="720"/>
        <w:tab w:val="left" w:pos="7020"/>
      </w:tabs>
      <w:spacing w:after="160"/>
    </w:pPr>
  </w:style>
  <w:style w:type="paragraph" w:customStyle="1" w:styleId="TofLawsh1">
    <w:name w:val="TofLaws_h1"/>
    <w:basedOn w:val="Laws-para"/>
    <w:next w:val="TofLawsh2"/>
    <w:uiPriority w:val="99"/>
    <w:rsid w:val="00E13A05"/>
    <w:pPr>
      <w:keepNext/>
      <w:tabs>
        <w:tab w:val="clear" w:pos="360"/>
        <w:tab w:val="clear" w:pos="720"/>
      </w:tabs>
    </w:pPr>
  </w:style>
  <w:style w:type="paragraph" w:customStyle="1" w:styleId="TofLawsh2">
    <w:name w:val="TofLaws_h2"/>
    <w:basedOn w:val="Laws-para"/>
    <w:uiPriority w:val="99"/>
    <w:rsid w:val="00E13A05"/>
    <w:pPr>
      <w:keepLines/>
      <w:tabs>
        <w:tab w:val="clear" w:pos="360"/>
        <w:tab w:val="clear" w:pos="720"/>
        <w:tab w:val="right" w:leader="dot" w:pos="5760"/>
        <w:tab w:val="left" w:pos="5850"/>
        <w:tab w:val="left" w:pos="7380"/>
        <w:tab w:val="left" w:pos="8550"/>
      </w:tabs>
      <w:ind w:left="461" w:hanging="259"/>
      <w:jc w:val="left"/>
    </w:pPr>
  </w:style>
  <w:style w:type="paragraph" w:customStyle="1" w:styleId="TofLawsh2hanging">
    <w:name w:val="TofLaws_h2_hanging"/>
    <w:basedOn w:val="TofLawsh2"/>
    <w:next w:val="TofLawsh2"/>
    <w:uiPriority w:val="99"/>
    <w:rsid w:val="00E13A05"/>
    <w:pPr>
      <w:ind w:left="8554" w:hanging="8352"/>
    </w:pPr>
  </w:style>
  <w:style w:type="paragraph" w:customStyle="1" w:styleId="TofLawsh2indent">
    <w:name w:val="TofLawsh2_indent"/>
    <w:basedOn w:val="TofLawsh2"/>
    <w:uiPriority w:val="99"/>
    <w:rsid w:val="00E13A05"/>
    <w:pPr>
      <w:ind w:left="8554" w:firstLine="0"/>
    </w:pPr>
  </w:style>
  <w:style w:type="paragraph" w:styleId="Title">
    <w:name w:val="Title"/>
    <w:basedOn w:val="Normal"/>
    <w:next w:val="Normal"/>
    <w:link w:val="TitleChar"/>
    <w:uiPriority w:val="10"/>
    <w:qFormat/>
    <w:rsid w:val="00E13A05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0"/>
    <w:rsid w:val="00E13A05"/>
    <w:rPr>
      <w:rFonts w:ascii="Times LT Std" w:hAnsi="Times LT Std"/>
      <w:b/>
      <w:bCs/>
      <w:caps/>
      <w:sz w:val="22"/>
      <w:szCs w:val="22"/>
      <w:lang w:val="en-CA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A0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3A05"/>
    <w:rPr>
      <w:rFonts w:ascii="Times LT Std" w:eastAsiaTheme="minorEastAsia" w:hAnsi="Times LT Std"/>
      <w:bCs/>
      <w:color w:val="5A5A5A" w:themeColor="text1" w:themeTint="A5"/>
      <w:spacing w:val="15"/>
      <w:sz w:val="22"/>
      <w:szCs w:val="22"/>
      <w:lang w:val="en-CA" w:eastAsia="en-CA"/>
    </w:rPr>
  </w:style>
  <w:style w:type="paragraph" w:styleId="TOAHeading">
    <w:name w:val="toa heading"/>
    <w:basedOn w:val="Normal"/>
    <w:next w:val="Normal"/>
    <w:unhideWhenUsed/>
    <w:rsid w:val="00E13A05"/>
    <w:pPr>
      <w:tabs>
        <w:tab w:val="left" w:pos="216"/>
        <w:tab w:val="left" w:pos="432"/>
        <w:tab w:val="left" w:pos="648"/>
        <w:tab w:val="left" w:pos="864"/>
        <w:tab w:val="right" w:leader="dot" w:pos="8640"/>
      </w:tabs>
      <w:ind w:left="108"/>
      <w:jc w:val="center"/>
    </w:pPr>
    <w:rPr>
      <w:bCs w:val="0"/>
      <w:caps/>
      <w:lang w:val="fr-CA" w:eastAsia="zh-CN"/>
    </w:rPr>
  </w:style>
  <w:style w:type="paragraph" w:styleId="TOC4">
    <w:name w:val="toc 4"/>
    <w:basedOn w:val="Normal"/>
    <w:next w:val="TOC5"/>
    <w:uiPriority w:val="39"/>
    <w:unhideWhenUsed/>
    <w:rsid w:val="00E13A05"/>
    <w:pPr>
      <w:keepNext/>
      <w:tabs>
        <w:tab w:val="left" w:pos="216"/>
        <w:tab w:val="left" w:pos="432"/>
        <w:tab w:val="left" w:pos="648"/>
        <w:tab w:val="left" w:pos="864"/>
        <w:tab w:val="right" w:leader="dot" w:pos="8640"/>
      </w:tabs>
      <w:ind w:left="648"/>
    </w:pPr>
    <w:rPr>
      <w:bCs w:val="0"/>
      <w:noProof/>
      <w:lang w:eastAsia="zh-CN"/>
    </w:rPr>
  </w:style>
  <w:style w:type="paragraph" w:styleId="TOC5">
    <w:name w:val="toc 5"/>
    <w:basedOn w:val="Normal"/>
    <w:uiPriority w:val="39"/>
    <w:unhideWhenUsed/>
    <w:rsid w:val="00E13A05"/>
    <w:pPr>
      <w:tabs>
        <w:tab w:val="left" w:pos="216"/>
        <w:tab w:val="left" w:pos="432"/>
        <w:tab w:val="left" w:pos="648"/>
        <w:tab w:val="left" w:pos="864"/>
        <w:tab w:val="right" w:leader="dot" w:pos="8640"/>
      </w:tabs>
      <w:ind w:left="1080" w:right="1800" w:hanging="216"/>
    </w:pPr>
    <w:rPr>
      <w:bCs w:val="0"/>
      <w:noProof/>
      <w:lang w:eastAsia="zh-CN"/>
    </w:rPr>
  </w:style>
  <w:style w:type="paragraph" w:customStyle="1" w:styleId="HeaderSection">
    <w:name w:val="HeaderSection"/>
    <w:link w:val="HeaderSectionChar"/>
    <w:uiPriority w:val="99"/>
    <w:qFormat/>
    <w:rsid w:val="00E13A05"/>
    <w:pPr>
      <w:jc w:val="center"/>
    </w:pPr>
    <w:rPr>
      <w:rFonts w:ascii="Times LT Std" w:hAnsi="Times LT Std" w:cs="Times"/>
      <w:sz w:val="22"/>
      <w:szCs w:val="24"/>
      <w:lang w:val="fr-CA" w:eastAsia="en-CA"/>
    </w:rPr>
  </w:style>
  <w:style w:type="character" w:customStyle="1" w:styleId="HeaderSectionChar">
    <w:name w:val="HeaderSection Char"/>
    <w:basedOn w:val="HeaderChar"/>
    <w:link w:val="HeaderSection"/>
    <w:uiPriority w:val="99"/>
    <w:rsid w:val="00E13A05"/>
    <w:rPr>
      <w:rFonts w:ascii="Times LT Std" w:hAnsi="Times LT Std" w:cs="Times"/>
      <w:bCs w:val="0"/>
      <w:sz w:val="22"/>
      <w:szCs w:val="24"/>
      <w:lang w:val="fr-CA" w:eastAsia="en-CA"/>
    </w:rPr>
  </w:style>
  <w:style w:type="paragraph" w:customStyle="1" w:styleId="ProvinceDivider">
    <w:name w:val="ProvinceDivider"/>
    <w:basedOn w:val="Heading3"/>
    <w:link w:val="ProvinceDividerChar"/>
    <w:uiPriority w:val="99"/>
    <w:qFormat/>
    <w:rsid w:val="00E13A05"/>
    <w:rPr>
      <w:b/>
    </w:rPr>
  </w:style>
  <w:style w:type="character" w:customStyle="1" w:styleId="ProvinceDividerChar">
    <w:name w:val="ProvinceDivider Char"/>
    <w:basedOn w:val="Heading3Char"/>
    <w:link w:val="ProvinceDivider"/>
    <w:uiPriority w:val="99"/>
    <w:rsid w:val="00E13A05"/>
    <w:rPr>
      <w:rFonts w:ascii="Times LT Std" w:hAnsi="Times LT Std"/>
      <w:b/>
      <w:sz w:val="28"/>
      <w:szCs w:val="22"/>
      <w:lang w:val="en-CA" w:eastAsia="zh-CN"/>
    </w:rPr>
  </w:style>
  <w:style w:type="paragraph" w:customStyle="1" w:styleId="MulNo-para">
    <w:name w:val="Mul No - para"/>
    <w:basedOn w:val="Normal"/>
    <w:uiPriority w:val="99"/>
    <w:rsid w:val="00E13A05"/>
    <w:pPr>
      <w:widowControl w:val="0"/>
      <w:suppressAutoHyphens/>
      <w:autoSpaceDE w:val="0"/>
      <w:autoSpaceDN w:val="0"/>
      <w:adjustRightInd w:val="0"/>
      <w:spacing w:after="81" w:line="260" w:lineRule="atLeast"/>
      <w:ind w:left="720" w:hanging="720"/>
      <w:jc w:val="both"/>
      <w:textAlignment w:val="center"/>
    </w:pPr>
    <w:rPr>
      <w:lang w:val="en-US" w:eastAsia="en-US"/>
    </w:rPr>
  </w:style>
  <w:style w:type="paragraph" w:customStyle="1" w:styleId="MulNo-Suba">
    <w:name w:val="Mul No - Sub a"/>
    <w:basedOn w:val="Normal"/>
    <w:uiPriority w:val="99"/>
    <w:rsid w:val="00E13A05"/>
    <w:pPr>
      <w:suppressAutoHyphens/>
      <w:spacing w:after="81" w:line="260" w:lineRule="atLeast"/>
      <w:ind w:left="1166" w:hanging="446"/>
      <w:jc w:val="both"/>
    </w:pPr>
  </w:style>
  <w:style w:type="paragraph" w:customStyle="1" w:styleId="MulNo-subrom">
    <w:name w:val="Mul No - sub rom"/>
    <w:basedOn w:val="Normal"/>
    <w:uiPriority w:val="99"/>
    <w:rsid w:val="00E13A05"/>
    <w:pPr>
      <w:suppressAutoHyphens/>
      <w:spacing w:after="81" w:line="260" w:lineRule="atLeast"/>
      <w:ind w:left="1627" w:hanging="446"/>
      <w:jc w:val="both"/>
    </w:pPr>
  </w:style>
  <w:style w:type="paragraph" w:customStyle="1" w:styleId="BApara">
    <w:name w:val="BA para"/>
    <w:basedOn w:val="Laws-para"/>
    <w:uiPriority w:val="99"/>
    <w:rsid w:val="00E13A05"/>
    <w:pPr>
      <w:tabs>
        <w:tab w:val="clear" w:pos="360"/>
        <w:tab w:val="clear" w:pos="720"/>
      </w:tabs>
      <w:suppressAutoHyphens/>
      <w:spacing w:after="81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\AppData\Roaming\Microsoft\Templates\fng_law_template_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6c905e61-86ec-4d69-93f6-12ef0c24986a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83 By-law" ma:contentTypeID="0x0101000AE2318E35F839479EB9ADDF4159EBDB0200CF09D1ED137C86448B6207F8D46C7A99" ma:contentTypeVersion="89" ma:contentTypeDescription="" ma:contentTypeScope="" ma:versionID="5722ff4350386f2fb8464c2cf1e84e5d">
  <xsd:schema xmlns:xsd="http://www.w3.org/2001/XMLSchema" xmlns:xs="http://www.w3.org/2001/XMLSchema" xmlns:p="http://schemas.microsoft.com/office/2006/metadata/properties" xmlns:ns1="http://schemas.microsoft.com/sharepoint/v3" xmlns:ns2="666386e8-a2bf-4e81-bdad-b049b2760332" targetNamespace="http://schemas.microsoft.com/office/2006/metadata/properties" ma:root="true" ma:fieldsID="b0ca699ed8cef948eff9aeafdb2cae4d" ns1:_="" ns2:_="">
    <xsd:import namespace="http://schemas.microsoft.com/sharepoint/v3"/>
    <xsd:import namespace="666386e8-a2bf-4e81-bdad-b049b2760332"/>
    <xsd:element name="properties">
      <xsd:complexType>
        <xsd:sequence>
          <xsd:element name="documentManagement">
            <xsd:complexType>
              <xsd:all>
                <xsd:element ref="ns2:By-Law_x0020_Type"/>
                <xsd:element ref="ns2:Law_x0020_Year" minOccurs="0"/>
                <xsd:element ref="ns2:_x0028_By-_x0029_Law_x0020_Effective_x0020_Date" minOccurs="0"/>
                <xsd:element ref="ns2:_x0028_By-_x0029_Law_x0020_Year" minOccurs="0"/>
                <xsd:element ref="ns2:Province"/>
                <xsd:element ref="ns2:Amendments" minOccurs="0"/>
                <xsd:element ref="ns2:Modifications" minOccurs="0"/>
                <xsd:element ref="ns2:FNGaz" minOccurs="0"/>
                <xsd:element ref="ns2:GazPN" minOccurs="0"/>
                <xsd:element ref="ns2:File_x0020_Status"/>
                <xsd:element ref="ns2:Sub-Category"/>
                <xsd:element ref="ns2:_dlc_DocIdUrl" minOccurs="0"/>
                <xsd:element ref="ns2:_dlc_DocId" minOccurs="0"/>
                <xsd:element ref="ns2:_dlc_DocIdPersistId" minOccurs="0"/>
                <xsd:element ref="ns2:TaxCatchAll" minOccurs="0"/>
                <xsd:element ref="ns2:pe68cf53dc6e48f6935c0b9de7d3fe8b" minOccurs="0"/>
                <xsd:element ref="ns2:TaxCatchAllLabel" minOccurs="0"/>
                <xsd:element ref="ns2:c2fceb7d5eb147448aeef12bce21b0b8" minOccurs="0"/>
                <xsd:element ref="ns2:k7ceee46f44e487fb0a079339662f5f7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86e8-a2bf-4e81-bdad-b049b2760332" elementFormDefault="qualified">
    <xsd:import namespace="http://schemas.microsoft.com/office/2006/documentManagement/types"/>
    <xsd:import namespace="http://schemas.microsoft.com/office/infopath/2007/PartnerControls"/>
    <xsd:element name="By-Law_x0020_Type" ma:index="3" ma:displayName="By-Law Type" ma:description="" ma:format="Dropdown" ma:indexed="true" ma:internalName="By_x002d_Law_x0020_Type" ma:readOnly="false">
      <xsd:simpleType>
        <xsd:restriction base="dms:Choice">
          <xsd:enumeration value="All Terrain Vehicles (ATV) By-law"/>
          <xsd:enumeration value="Amusements By-law"/>
          <xsd:enumeration value="Animal Control By-law"/>
          <xsd:enumeration value="Artifacts By-law"/>
          <xsd:enumeration value="Assessment and Taxation By-law"/>
          <xsd:enumeration value="Assessment and Taxation By-law - Amendment"/>
          <xsd:enumeration value="Assessment By-law"/>
          <xsd:enumeration value="Assessment By-law - Amendment"/>
          <xsd:enumeration value="Band Budgets By-law"/>
          <xsd:enumeration value="Band Projects By-law"/>
          <xsd:enumeration value="Bees and Poultry By-law"/>
          <xsd:enumeration value="Buildings By-law"/>
          <xsd:enumeration value="Business Activity Tax By-law"/>
          <xsd:enumeration value="Business Licensing By-law"/>
          <xsd:enumeration value="Business Licensing By-law - Amendment"/>
          <xsd:enumeration value="Camping By-law"/>
          <xsd:enumeration value="Capital and Revenue Monies By-law"/>
          <xsd:enumeration value="Cattle Trespass and Pound By-law"/>
          <xsd:enumeration value="Committees By-law"/>
          <xsd:enumeration value="Construction By-law"/>
          <xsd:enumeration value="Contact Sports By-law"/>
          <xsd:enumeration value="Curfew By-law"/>
          <xsd:enumeration value="Dangerous Persons By-law"/>
          <xsd:enumeration value="Elder By-law"/>
          <xsd:enumeration value="Environment By-law"/>
          <xsd:enumeration value="Expenditure By-law"/>
          <xsd:enumeration value="Expenditure By-law - Amendment"/>
          <xsd:enumeration value="Financial Administration By-law"/>
          <xsd:enumeration value="Financial Administration By-law - Amendment"/>
          <xsd:enumeration value="Fire Control and Prevention By-law"/>
          <xsd:enumeration value="Firearms and Weapons By-law"/>
          <xsd:enumeration value="Fireworks By-law"/>
          <xsd:enumeration value="Garbage and Waste By-law"/>
          <xsd:enumeration value="Grants-in-lieu By-law"/>
          <xsd:enumeration value="Hawkers and Peddlers By-law"/>
          <xsd:enumeration value="Health By-law"/>
          <xsd:enumeration value="Intoxicants By-law"/>
          <xsd:enumeration value="Land and Resource Use and Planning By-law"/>
          <xsd:enumeration value="Local Government By-law"/>
          <xsd:enumeration value="Local Works By-law"/>
          <xsd:enumeration value="Membership Code or By-law"/>
          <xsd:enumeration value="Motor Vehicle By-law"/>
          <xsd:enumeration value="Noxious Weeds By-law"/>
          <xsd:enumeration value="Nuisance By-law"/>
          <xsd:enumeration value="Observance of Law and Order By-law"/>
          <xsd:enumeration value="Ordinary Band Meetings By-law"/>
          <xsd:enumeration value="Pesticide By-law"/>
          <xsd:enumeration value="Policing By-law"/>
          <xsd:enumeration value="Preservation of Fur-Bearing Animals, Fish, and Game By-law"/>
          <xsd:enumeration value="Public Games By-law"/>
          <xsd:enumeration value="Rates By-law"/>
          <xsd:enumeration value="Rates By-law - Amendment"/>
          <xsd:enumeration value="Recreational Activities By-law"/>
          <xsd:enumeration value="Residency By-law"/>
          <xsd:enumeration value="Revocation By-law"/>
          <xsd:enumeration value="Rights of Spouses and Children By-law"/>
          <xsd:enumeration value="RRAP Standards By-law"/>
          <xsd:enumeration value="School Attendance By-law"/>
          <xsd:enumeration value="School Disturbance By-law"/>
          <xsd:enumeration value="Service Tax and Local Services By-law"/>
          <xsd:enumeration value="Sign Regulation By-law"/>
          <xsd:enumeration value="Smoking By-law"/>
          <xsd:enumeration value="Special Band Meetings and Referenda By-law"/>
          <xsd:enumeration value="Storage By-law"/>
          <xsd:enumeration value="Taxation By-law"/>
          <xsd:enumeration value="Taxation By-law - Amendment"/>
          <xsd:enumeration value="To bring subsection 10(3) or 64.1(2) of Indian Act into effect, By-law"/>
          <xsd:enumeration value="Traffic By-law"/>
          <xsd:enumeration value="Trespassing By-law"/>
          <xsd:enumeration value="Trust Revenue Account By-law"/>
          <xsd:enumeration value="Untidy or Unsafe Premises By-law"/>
          <xsd:enumeration value="Water Supplies By-law"/>
          <xsd:enumeration value="Zoning By-law"/>
        </xsd:restriction>
      </xsd:simpleType>
    </xsd:element>
    <xsd:element name="Law_x0020_Year" ma:index="4" nillable="true" ma:displayName="Enacted Date" ma:description="YYYY-MM-DD" ma:format="DateOnly" ma:internalName="_x0028_By_x002d__x0029_Law_x0020_Enacted_x0020_Date" ma:readOnly="false">
      <xsd:simpleType>
        <xsd:restriction base="dms:DateTime"/>
      </xsd:simpleType>
    </xsd:element>
    <xsd:element name="_x0028_By-_x0029_Law_x0020_Effective_x0020_Date" ma:index="5" nillable="true" ma:displayName="Effective Date" ma:description="Date on which a law or by-law goes into effect." ma:format="DateOnly" ma:internalName="_x0028_By_x002d__x0029_Law_x0020_Effective_x0020_Date" ma:readOnly="false">
      <xsd:simpleType>
        <xsd:restriction base="dms:DateTime"/>
      </xsd:simpleType>
    </xsd:element>
    <xsd:element name="_x0028_By-_x0029_Law_x0020_Year" ma:index="6" nillable="true" ma:displayName="(By-)Law Year" ma:description="YYYY Shows year of approval" ma:internalName="_x0028_By_x002d__x0029_Law_x0020_Year" ma:readOnly="false">
      <xsd:simpleType>
        <xsd:restriction base="dms:Text">
          <xsd:maxLength value="4"/>
        </xsd:restriction>
      </xsd:simpleType>
    </xsd:element>
    <xsd:element name="Province" ma:index="7" ma:displayName="Province" ma:format="Dropdown" ma:internalName="Province" ma:readOnly="false">
      <xsd:simpleType>
        <xsd:restriction base="dms:Choice">
          <xsd:enumeration value="All provinces"/>
          <xsd:enumeration value="AB"/>
          <xsd:enumeration value="BC"/>
          <xsd:enumeration value="MB"/>
          <xsd:enumeration value="NB"/>
          <xsd:enumeration value="NL"/>
          <xsd:enumeration value="NT"/>
          <xsd:enumeration value="NS"/>
          <xsd:enumeration value="NU"/>
          <xsd:enumeration value="ON"/>
          <xsd:enumeration value="PE"/>
          <xsd:enumeration value="QC"/>
          <xsd:enumeration value="SK"/>
          <xsd:enumeration value="YT"/>
        </xsd:restriction>
      </xsd:simpleType>
    </xsd:element>
    <xsd:element name="Amendments" ma:index="8" nillable="true" ma:displayName="Amendments" ma:internalName="Amendments">
      <xsd:simpleType>
        <xsd:restriction base="dms:Note"/>
      </xsd:simpleType>
    </xsd:element>
    <xsd:element name="Modifications" ma:index="9" nillable="true" ma:displayName="Modifications" ma:internalName="Modifications">
      <xsd:simpleType>
        <xsd:restriction base="dms:Note"/>
      </xsd:simpleType>
    </xsd:element>
    <xsd:element name="FNGaz" ma:index="10" nillable="true" ma:displayName="FNGaz" ma:internalName="FNGaz">
      <xsd:simpleType>
        <xsd:restriction base="dms:Note">
          <xsd:maxLength value="255"/>
        </xsd:restriction>
      </xsd:simpleType>
    </xsd:element>
    <xsd:element name="GazPN" ma:index="11" nillable="true" ma:displayName="GazPN" ma:internalName="GazPN">
      <xsd:simpleType>
        <xsd:restriction base="dms:Note">
          <xsd:maxLength value="255"/>
        </xsd:restriction>
      </xsd:simpleType>
    </xsd:element>
    <xsd:element name="File_x0020_Status" ma:index="12" ma:displayName="File Status" ma:format="Dropdown" ma:indexed="true" ma:internalName="File_x0020_Status" ma:readOnly="false">
      <xsd:simpleType>
        <xsd:restriction base="dms:Choice">
          <xsd:enumeration value="Final or approved"/>
          <xsd:enumeration value="Working file or draft"/>
          <xsd:enumeration value="Proposed"/>
          <xsd:enumeration value="Under review"/>
          <xsd:enumeration value="Note for file"/>
          <xsd:enumeration value="Read-only"/>
          <xsd:enumeration value="For web distribution (approved)"/>
          <xsd:enumeration value="For posting to &lt;www.fng.ca&gt;"/>
          <xsd:enumeration value="For posting to &lt;www.fntc.ca&gt;"/>
          <xsd:enumeration value="For commercial printing"/>
          <xsd:enumeration value="Non-FNTC reference"/>
          <xsd:enumeration value="Template"/>
          <xsd:enumeration value="Signed copy"/>
          <xsd:enumeration value="Unsigned copy"/>
          <xsd:enumeration value="Submitted"/>
          <xsd:enumeration value="Tabled in Parliament"/>
          <xsd:enumeration value="Repealed"/>
          <xsd:enumeration value="Superseded/obsolete"/>
        </xsd:restriction>
      </xsd:simpleType>
    </xsd:element>
    <xsd:element name="Sub-Category" ma:index="14" ma:displayName="Sub-Category" ma:description="Sub-function or activity" ma:format="Dropdown" ma:indexed="true" ma:internalName="Sub_x002d_Category" ma:readOnly="false">
      <xsd:simpleType>
        <xsd:restriction base="dms:Choice">
          <xsd:enumeration value="By-Law Review (BL)"/>
          <xsd:enumeration value="Client Files (CL)"/>
          <xsd:enumeration value="FN Law and By-Law Management - General (LBG)"/>
          <xsd:enumeration value="Law and By-Law Registration (RG)"/>
          <xsd:enumeration value="Law Review (LR)"/>
          <xsd:enumeration value="Policy Development (PY)"/>
        </xsd:restriction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ef381353-57e9-483d-b59c-29c254fcd39c}" ma:internalName="TaxCatchAll" ma:showField="CatchAllData" ma:web="666386e8-a2bf-4e81-bdad-b049b2760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68cf53dc6e48f6935c0b9de7d3fe8b" ma:index="25" nillable="true" ma:taxonomy="true" ma:internalName="pe68cf53dc6e48f6935c0b9de7d3fe8b" ma:taxonomyFieldName="Client_x0020_First_x0020_Nation" ma:displayName="First Nation" ma:indexed="true" ma:readOnly="false" ma:default="" ma:fieldId="{9e68cf53-dc6e-48f6-935c-0b9de7d3fe8b}" ma:sspId="b45c6780-6fb9-41ee-bc1a-ddb4248ef2ac" ma:termSetId="f2afea0a-7c67-4b54-8765-aef57ae460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description="" ma:hidden="true" ma:list="{ef381353-57e9-483d-b59c-29c254fcd39c}" ma:internalName="TaxCatchAllLabel" ma:readOnly="true" ma:showField="CatchAllDataLabel" ma:web="666386e8-a2bf-4e81-bdad-b049b2760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fceb7d5eb147448aeef12bce21b0b8" ma:index="27" nillable="true" ma:taxonomy="true" ma:internalName="c2fceb7d5eb147448aeef12bce21b0b8" ma:taxonomyFieldName="Topic_x0020_or_x0020_Subject" ma:displayName="Main Subject" ma:readOnly="false" ma:default="" ma:fieldId="{c2fceb7d-5eb1-4744-8aee-f12bce21b0b8}" ma:sspId="b45c6780-6fb9-41ee-bc1a-ddb4248ef2ac" ma:termSetId="30ab943b-8e44-4d50-a30d-90531045c2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ceee46f44e487fb0a079339662f5f7" ma:index="30" ma:taxonomy="true" ma:internalName="k7ceee46f44e487fb0a079339662f5f7" ma:taxonomyFieldName="File_x0020_Series" ma:displayName="Records Series" ma:readOnly="false" ma:default="" ma:fieldId="{47ceee46-f44e-487f-b0a0-79339662f5f7}" ma:sspId="b45c6780-6fb9-41ee-bc1a-ddb4248ef2ac" ma:termSetId="f43fa474-3b80-4085-beef-e80830ae38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83 By-law" ma:contentTypeID="0x010100040F8130C53C3C45A982898042E0CD2B00083F4EAFAA36F7499A741A633F27A999" ma:contentTypeVersion="14" ma:contentTypeDescription="" ma:contentTypeScope="" ma:versionID="4102a4fc4cf1283b7e6b932b3ba3f9ea">
  <xsd:schema xmlns:xsd="http://www.w3.org/2001/XMLSchema" xmlns:xs="http://www.w3.org/2001/XMLSchema" xmlns:p="http://schemas.microsoft.com/office/2006/metadata/properties" xmlns:ns1="http://schemas.microsoft.com/sharepoint/v3" xmlns:ns2="f92ce816-405d-47a8-b71a-cca37cbcf170" targetNamespace="http://schemas.microsoft.com/office/2006/metadata/properties" ma:root="true" ma:fieldsID="1c12c51f8cd6922fa64a2c1a7caa14b5" ns1:_="" ns2:_="">
    <xsd:import namespace="http://schemas.microsoft.com/sharepoint/v3"/>
    <xsd:import namespace="f92ce816-405d-47a8-b71a-cca37cbcf170"/>
    <xsd:element name="properties">
      <xsd:complexType>
        <xsd:sequence>
          <xsd:element name="documentManagement">
            <xsd:complexType>
              <xsd:all>
                <xsd:element ref="ns2:By-Law_x0020_Type" minOccurs="0"/>
                <xsd:element ref="ns2:_x0028_By-_x0029_Law_x0020_Enacted_x0020_Date" minOccurs="0"/>
                <xsd:element ref="ns2:_x0028_By-_x0029_Law_x0020_Effective_x0020_Date" minOccurs="0"/>
                <xsd:element ref="ns2:File_x0020_Status" minOccurs="0"/>
                <xsd:element ref="ns2:Province" minOccurs="0"/>
                <xsd:element ref="ns2:g60b327f998a45c1bb2cf1027e280c02" minOccurs="0"/>
                <xsd:element ref="ns2:TaxCatchAll" minOccurs="0"/>
                <xsd:element ref="ns2:TaxCatchAllLabel" minOccurs="0"/>
                <xsd:element ref="ns2:j7de7ff5112d4eadba537952e149d05f" minOccurs="0"/>
                <xsd:element ref="ns2:oea192cfa1e84ce5855941a931f903eb" minOccurs="0"/>
                <xsd:element ref="ns2:_x0028_By-_x0029_Law_x0020_Year" minOccurs="0"/>
                <xsd:element ref="ns1:PublishingRollupImage" minOccurs="0"/>
                <xsd:element ref="ns2:Amend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22" nillable="true" ma:displayName="Rollup Image" ma:description="" ma:internalName="Rollup_x0020_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e816-405d-47a8-b71a-cca37cbcf170" elementFormDefault="qualified">
    <xsd:import namespace="http://schemas.microsoft.com/office/2006/documentManagement/types"/>
    <xsd:import namespace="http://schemas.microsoft.com/office/infopath/2007/PartnerControls"/>
    <xsd:element name="By-Law_x0020_Type" ma:index="3" nillable="true" ma:displayName="By-Law Type" ma:description="" ma:format="Dropdown" ma:internalName="By_x002d_Law_x0020_Type">
      <xsd:simpleType>
        <xsd:restriction base="dms:Choice">
          <xsd:enumeration value="All Terrain Vehicles (ATV) By-law"/>
          <xsd:enumeration value="Amusements By-law"/>
          <xsd:enumeration value="Animal Control By-law"/>
          <xsd:enumeration value="Artifacts By-law"/>
          <xsd:enumeration value="Assessment and Taxation By-law"/>
          <xsd:enumeration value="Assessment and Taxation By-law - Amendment"/>
          <xsd:enumeration value="Assessment By-law"/>
          <xsd:enumeration value="Assessment By-law - Amendment"/>
          <xsd:enumeration value="Band Budgets By-law"/>
          <xsd:enumeration value="Band Projects By-law"/>
          <xsd:enumeration value="Bees and Poultry By-law"/>
          <xsd:enumeration value="Buildings By-law"/>
          <xsd:enumeration value="Business Activity Tax By-law"/>
          <xsd:enumeration value="Business Licensing By-law"/>
          <xsd:enumeration value="Business Licensing By-law - Amendment"/>
          <xsd:enumeration value="Camping By-law"/>
          <xsd:enumeration value="Capital and Revenue Monies By-law"/>
          <xsd:enumeration value="Cattle Trespass and Pound By-law"/>
          <xsd:enumeration value="Committees By-law"/>
          <xsd:enumeration value="Construction By-law"/>
          <xsd:enumeration value="Contact Sports By-law"/>
          <xsd:enumeration value="Curfew By-law"/>
          <xsd:enumeration value="Dangerous Persons By-law"/>
          <xsd:enumeration value="Elder By-law"/>
          <xsd:enumeration value="Environment By-law"/>
          <xsd:enumeration value="Expenditure By-law"/>
          <xsd:enumeration value="Expenditure By-law - Amendment"/>
          <xsd:enumeration value="Financial Administration By-law"/>
          <xsd:enumeration value="Financial Administration By-law - Amendment"/>
          <xsd:enumeration value="Fire Control and Prevention By-law"/>
          <xsd:enumeration value="Firearms and Weapons By-law"/>
          <xsd:enumeration value="Fireworks By-law"/>
          <xsd:enumeration value="Garbage and Waste By-law"/>
          <xsd:enumeration value="Grants-in-lieu By-law"/>
          <xsd:enumeration value="Hawkers and Peddlers By-law"/>
          <xsd:enumeration value="Health By-law"/>
          <xsd:enumeration value="Intoxicants By-law"/>
          <xsd:enumeration value="Land and Resource Use and Planning By-law"/>
          <xsd:enumeration value="Local Government By-law"/>
          <xsd:enumeration value="Local Works By-law"/>
          <xsd:enumeration value="Membership Code or By-law"/>
          <xsd:enumeration value="Motor Vehicle By-law"/>
          <xsd:enumeration value="Noxious Weeds By-law"/>
          <xsd:enumeration value="Nuisance By-law"/>
          <xsd:enumeration value="Observance of Law and Order By-law"/>
          <xsd:enumeration value="Ordinary Band Meetings By-law"/>
          <xsd:enumeration value="Pesticide By-law"/>
          <xsd:enumeration value="Policing By-law"/>
          <xsd:enumeration value="Preservation of Fur-Bearing Animals, Fish, and Game By-law"/>
          <xsd:enumeration value="Public Games By-law"/>
          <xsd:enumeration value="Rates By-law"/>
          <xsd:enumeration value="Rates By-law - Amendment"/>
          <xsd:enumeration value="Recreational Activities By-law"/>
          <xsd:enumeration value="Residency By-law"/>
          <xsd:enumeration value="Revocation By-law"/>
          <xsd:enumeration value="Rights of Spouses and Children By-law"/>
          <xsd:enumeration value="RRAP Standards By-law"/>
          <xsd:enumeration value="School Attendance By-law"/>
          <xsd:enumeration value="School Disturbance By-law"/>
          <xsd:enumeration value="Service Tax and Local Services By-law"/>
          <xsd:enumeration value="Sign Regulation By-law"/>
          <xsd:enumeration value="Smoking By-law"/>
          <xsd:enumeration value="Special Band Meetings and Referenda By-law"/>
          <xsd:enumeration value="Storage By-law"/>
          <xsd:enumeration value="Taxation By-law"/>
          <xsd:enumeration value="Taxation By-law - Amendment"/>
          <xsd:enumeration value="To bring subsection 10(3) or 64.1(2) of Indian Act into effect, By-law"/>
          <xsd:enumeration value="Traffic By-law"/>
          <xsd:enumeration value="Trespassing By-law"/>
          <xsd:enumeration value="Trust Revenue Account By-law"/>
          <xsd:enumeration value="Untidy or Unsafe Premises By-law"/>
          <xsd:enumeration value="Water Supplies By-law"/>
          <xsd:enumeration value="Zoning By-law"/>
        </xsd:restriction>
      </xsd:simpleType>
    </xsd:element>
    <xsd:element name="_x0028_By-_x0029_Law_x0020_Enacted_x0020_Date" ma:index="4" nillable="true" ma:displayName="Enacted Date" ma:description="YYYY-MM-DD" ma:format="DateOnly" ma:internalName="_x0028_By_x002d__x0029_Law_x0020_Enacted_x0020_Date">
      <xsd:simpleType>
        <xsd:restriction base="dms:DateTime"/>
      </xsd:simpleType>
    </xsd:element>
    <xsd:element name="_x0028_By-_x0029_Law_x0020_Effective_x0020_Date" ma:index="5" nillable="true" ma:displayName="Effective Date" ma:format="DateOnly" ma:internalName="_x0028_By_x002d__x0029_Law_x0020_Effective_x0020_Date">
      <xsd:simpleType>
        <xsd:restriction base="dms:DateTime"/>
      </xsd:simpleType>
    </xsd:element>
    <xsd:element name="File_x0020_Status" ma:index="6" nillable="true" ma:displayName="File Status" ma:format="Dropdown" ma:internalName="File_x0020_Status">
      <xsd:simpleType>
        <xsd:restriction base="dms:Choice">
          <xsd:enumeration value="Final or approved"/>
          <xsd:enumeration value="Working file or draft"/>
          <xsd:enumeration value="Proposed"/>
          <xsd:enumeration value="Under review"/>
          <xsd:enumeration value="Note for file"/>
          <xsd:enumeration value="Read-only"/>
          <xsd:enumeration value="For web distribution (approved)"/>
          <xsd:enumeration value="For posting to &lt;www.fng.ca&gt;"/>
          <xsd:enumeration value="For commercial printing"/>
          <xsd:enumeration value="Non-FNTC reference"/>
          <xsd:enumeration value="Template"/>
          <xsd:enumeration value="Signed copy"/>
          <xsd:enumeration value="Unsigned copy"/>
          <xsd:enumeration value="Submitted"/>
          <xsd:enumeration value="Tabled in Parliament"/>
          <xsd:enumeration value="Superseded/obsolete"/>
        </xsd:restriction>
      </xsd:simpleType>
    </xsd:element>
    <xsd:element name="Province" ma:index="7" nillable="true" ma:displayName="Province" ma:format="Dropdown" ma:internalName="Province">
      <xsd:simpleType>
        <xsd:restriction base="dms:Choice">
          <xsd:enumeration value="All provinces"/>
          <xsd:enumeration value="AB"/>
          <xsd:enumeration value="BC"/>
          <xsd:enumeration value="MB"/>
          <xsd:enumeration value="NB"/>
          <xsd:enumeration value="NL"/>
          <xsd:enumeration value="NT"/>
          <xsd:enumeration value="NS"/>
          <xsd:enumeration value="NU"/>
          <xsd:enumeration value="ON"/>
          <xsd:enumeration value="PE"/>
          <xsd:enumeration value="QC"/>
          <xsd:enumeration value="SK"/>
          <xsd:enumeration value="YT"/>
        </xsd:restriction>
      </xsd:simpleType>
    </xsd:element>
    <xsd:element name="g60b327f998a45c1bb2cf1027e280c02" ma:index="11" nillable="true" ma:taxonomy="true" ma:internalName="g60b327f998a45c1bb2cf1027e280c02" ma:taxonomyFieldName="File_x0020_Series" ma:displayName="File Series" ma:default="" ma:fieldId="{060b327f-998a-45c1-bb2c-f1027e280c02}" ma:sspId="b45c6780-6fb9-41ee-bc1a-ddb4248ef2ac" ma:termSetId="a18f4180-d137-4146-92c0-e487e0f604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2651073-60fa-4645-90df-098dbeb78643}" ma:internalName="TaxCatchAll" ma:showField="CatchAllData" ma:web="f92ce816-405d-47a8-b71a-cca37cbcf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2651073-60fa-4645-90df-098dbeb78643}" ma:internalName="TaxCatchAllLabel" ma:readOnly="true" ma:showField="CatchAllDataLabel" ma:web="f92ce816-405d-47a8-b71a-cca37cbcf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de7ff5112d4eadba537952e149d05f" ma:index="15" nillable="true" ma:taxonomy="true" ma:internalName="j7de7ff5112d4eadba537952e149d05f" ma:taxonomyFieldName="Client_x0020_First_x0020_Nation" ma:displayName="First Nation" ma:default="" ma:fieldId="{37de7ff5-112d-4ead-ba53-7952e149d05f}" ma:sspId="b45c6780-6fb9-41ee-bc1a-ddb4248ef2ac" ma:termSetId="f2afea0a-7c67-4b54-8765-aef57ae460bc" ma:anchorId="7d68e05a-5c5f-4222-8f48-97f0fd8e0003" ma:open="false" ma:isKeyword="false">
      <xsd:complexType>
        <xsd:sequence>
          <xsd:element ref="pc:Terms" minOccurs="0" maxOccurs="1"/>
        </xsd:sequence>
      </xsd:complexType>
    </xsd:element>
    <xsd:element name="oea192cfa1e84ce5855941a931f903eb" ma:index="17" nillable="true" ma:taxonomy="true" ma:internalName="oea192cfa1e84ce5855941a931f903eb" ma:taxonomyFieldName="Main_x0020_Subject" ma:displayName="Main Subject / Sujet" ma:default="" ma:fieldId="{8ea192cf-a1e8-4ce5-8559-41a931f903eb}" ma:sspId="b45c6780-6fb9-41ee-bc1a-ddb4248ef2ac" ma:termSetId="30ab943b-8e44-4d50-a30d-90531045c2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28_By-_x0029_Law_x0020_Year" ma:index="21" nillable="true" ma:displayName="(By-)Law Year" ma:description="YYYY" ma:internalName="_x0028_By_x002d__x0029_Law_x0020_Year">
      <xsd:simpleType>
        <xsd:restriction base="dms:Text">
          <xsd:maxLength value="4"/>
        </xsd:restriction>
      </xsd:simpleType>
    </xsd:element>
    <xsd:element name="Amendments" ma:index="24" nillable="true" ma:displayName="Amendments" ma:internalName="Amend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ce816-405d-47a8-b71a-cca37cbcf170">
      <Value>389</Value>
    </TaxCatchAll>
    <File_x0020_Status xmlns="f92ce816-405d-47a8-b71a-cca37cbcf170">For posting to &lt;www.fntc.ca&gt;</File_x0020_Status>
    <oea192cfa1e84ce5855941a931f903eb xmlns="f92ce816-405d-47a8-b71a-cca37cbcf170">
      <Terms xmlns="http://schemas.microsoft.com/office/infopath/2007/PartnerControls"/>
    </oea192cfa1e84ce5855941a931f903eb>
    <PublishingRollupImage xmlns="http://schemas.microsoft.com/sharepoint/v3" xsi:nil="true"/>
    <g60b327f998a45c1bb2cf1027e280c02 xmlns="f92ce816-405d-47a8-b71a-cca37cbcf1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Sample by-laws</TermName>
          <TermId xmlns="http://schemas.microsoft.com/office/infopath/2007/PartnerControls">fc3e9d8b-e687-47e5-8c88-54399fa51e42</TermId>
        </TermInfo>
      </Terms>
    </g60b327f998a45c1bb2cf1027e280c02>
    <j7de7ff5112d4eadba537952e149d05f xmlns="f92ce816-405d-47a8-b71a-cca37cbcf170">
      <Terms xmlns="http://schemas.microsoft.com/office/infopath/2007/PartnerControls"/>
    </j7de7ff5112d4eadba537952e149d05f>
    <Amendments xmlns="f92ce816-405d-47a8-b71a-cca37cbcf170">&lt;div&gt;&lt;/div&gt;</Amendments>
    <By-Law_x0020_Type xmlns="f92ce816-405d-47a8-b71a-cca37cbcf170">Expenditure By-law</By-Law_x0020_Type>
    <Province xmlns="f92ce816-405d-47a8-b71a-cca37cbcf170">All provinces</Province>
    <_x0028_By-_x0029_Law_x0020_Year xmlns="f92ce816-405d-47a8-b71a-cca37cbcf170" xsi:nil="true"/>
    <_x0028_By-_x0029_Law_x0020_Effective_x0020_Date xmlns="f92ce816-405d-47a8-b71a-cca37cbcf170" xsi:nil="true"/>
    <_x0028_By-_x0029_Law_x0020_Enacted_x0020_Date xmlns="f92ce816-405d-47a8-b71a-cca37cbcf170" xsi:nil="true"/>
  </documentManagement>
</p:properties>
</file>

<file path=customXml/itemProps1.xml><?xml version="1.0" encoding="utf-8"?>
<ds:datastoreItem xmlns:ds="http://schemas.openxmlformats.org/officeDocument/2006/customXml" ds:itemID="{584A7409-6F05-4E7E-9E17-B1832160D794}"/>
</file>

<file path=customXml/itemProps2.xml><?xml version="1.0" encoding="utf-8"?>
<ds:datastoreItem xmlns:ds="http://schemas.openxmlformats.org/officeDocument/2006/customXml" ds:itemID="{A55AA097-F448-4E7A-8666-916E82D5C141}"/>
</file>

<file path=customXml/itemProps3.xml><?xml version="1.0" encoding="utf-8"?>
<ds:datastoreItem xmlns:ds="http://schemas.openxmlformats.org/officeDocument/2006/customXml" ds:itemID="{9CC70BA4-17BD-48E6-8B43-519DC6104E51}"/>
</file>

<file path=customXml/itemProps4.xml><?xml version="1.0" encoding="utf-8"?>
<ds:datastoreItem xmlns:ds="http://schemas.openxmlformats.org/officeDocument/2006/customXml" ds:itemID="{C1E3C38D-62B8-4AA7-86DE-BF5A30FD268B}"/>
</file>

<file path=customXml/itemProps5.xml><?xml version="1.0" encoding="utf-8"?>
<ds:datastoreItem xmlns:ds="http://schemas.openxmlformats.org/officeDocument/2006/customXml" ds:itemID="{F83125D9-BCCF-4880-BEEF-08619119192B}"/>
</file>

<file path=customXml/itemProps6.xml><?xml version="1.0" encoding="utf-8"?>
<ds:datastoreItem xmlns:ds="http://schemas.openxmlformats.org/officeDocument/2006/customXml" ds:itemID="{1BA052EE-3DBB-4C36-99A9-028012D1DE5C}"/>
</file>

<file path=docProps/app.xml><?xml version="1.0" encoding="utf-8"?>
<Properties xmlns="http://schemas.openxmlformats.org/officeDocument/2006/extended-properties" xmlns:vt="http://schemas.openxmlformats.org/officeDocument/2006/docPropsVTypes">
  <Template>fng_law_template_07.dotx</Template>
  <TotalTime>1</TotalTime>
  <Pages>6</Pages>
  <Words>1605</Words>
  <Characters>9153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: Règlement administratif sur les dépenses annuelles</vt:lpstr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: Règlement administratif sur les dépenses annuelles</dc:title>
  <dc:subject>Sample - National</dc:subject>
  <dc:creator>FNTC;CFPN</dc:creator>
  <dc:description/>
  <cp:lastModifiedBy>Scott Owens</cp:lastModifiedBy>
  <cp:revision>2</cp:revision>
  <cp:lastPrinted>2015-05-01T15:50:00Z</cp:lastPrinted>
  <dcterms:created xsi:type="dcterms:W3CDTF">2019-08-06T15:58:00Z</dcterms:created>
  <dcterms:modified xsi:type="dcterms:W3CDTF">2019-08-06T15:58:00Z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Series">
    <vt:lpwstr>389;#Sample by-laws|fc3e9d8b-e687-47e5-8c88-54399fa51e42</vt:lpwstr>
  </property>
  <property fmtid="{D5CDD505-2E9C-101B-9397-08002B2CF9AE}" pid="3" name="Name of Organization">
    <vt:lpwstr/>
  </property>
  <property fmtid="{D5CDD505-2E9C-101B-9397-08002B2CF9AE}" pid="4" name="ContentTypeId">
    <vt:lpwstr>0x010100040F8130C53C3C45A982898042E0CD2B00083F4EAFAA36F7499A741A633F27A999</vt:lpwstr>
  </property>
  <property fmtid="{D5CDD505-2E9C-101B-9397-08002B2CF9AE}" pid="5" name="Topic_x0020_or_x0020_Subject">
    <vt:lpwstr>536;#Expenditures|e69e11a3-9590-4370-b790-8e1378ac69ee</vt:lpwstr>
  </property>
  <property fmtid="{D5CDD505-2E9C-101B-9397-08002B2CF9AE}" pid="6" name="_dlc_DocIdItemGuid">
    <vt:lpwstr>defdd6fc-add7-4f04-91f8-f844a90e0a17</vt:lpwstr>
  </property>
  <property fmtid="{D5CDD505-2E9C-101B-9397-08002B2CF9AE}" pid="7" name="Topic or Subject">
    <vt:lpwstr>536;#Expenditures|e69e11a3-9590-4370-b790-8e1378ac69ee</vt:lpwstr>
  </property>
  <property fmtid="{D5CDD505-2E9C-101B-9397-08002B2CF9AE}" pid="8" name="od77a356c10b414abbc0524807a3d782">
    <vt:lpwstr/>
  </property>
  <property fmtid="{D5CDD505-2E9C-101B-9397-08002B2CF9AE}" pid="9" name="dlc_EmailFrom">
    <vt:lpwstr/>
  </property>
  <property fmtid="{D5CDD505-2E9C-101B-9397-08002B2CF9AE}" pid="10" name="Client_x0020_First_x0020_Nation">
    <vt:lpwstr/>
  </property>
  <property fmtid="{D5CDD505-2E9C-101B-9397-08002B2CF9AE}" pid="11" name="Order">
    <vt:r8>1315400</vt:r8>
  </property>
  <property fmtid="{D5CDD505-2E9C-101B-9397-08002B2CF9AE}" pid="12" name="Main_x0020_Subject">
    <vt:lpwstr/>
  </property>
  <property fmtid="{D5CDD505-2E9C-101B-9397-08002B2CF9AE}" pid="13" name="Main Subject">
    <vt:lpwstr/>
  </property>
  <property fmtid="{D5CDD505-2E9C-101B-9397-08002B2CF9AE}" pid="14" name="By-Law Type">
    <vt:lpwstr>Expenditure By-law</vt:lpwstr>
  </property>
  <property fmtid="{D5CDD505-2E9C-101B-9397-08002B2CF9AE}" pid="15" name="Client First Nation">
    <vt:lpwstr/>
  </property>
  <property fmtid="{D5CDD505-2E9C-101B-9397-08002B2CF9AE}" pid="16" name="Amendments">
    <vt:lpwstr>&lt;div&gt;&lt;/div&gt;</vt:lpwstr>
  </property>
  <property fmtid="{D5CDD505-2E9C-101B-9397-08002B2CF9AE}" pid="17" name="Province">
    <vt:lpwstr>All provinces</vt:lpwstr>
  </property>
</Properties>
</file>